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07" w:rsidRDefault="00FE7407" w:rsidP="00A82E96">
      <w:pPr>
        <w:spacing w:after="0" w:line="240" w:lineRule="auto"/>
        <w:jc w:val="center"/>
        <w:rPr>
          <w:rFonts w:ascii="Verdana" w:hAnsi="Verdana"/>
          <w:b/>
          <w:sz w:val="24"/>
          <w:szCs w:val="24"/>
          <w:u w:val="single"/>
        </w:rPr>
      </w:pPr>
    </w:p>
    <w:p w:rsidR="009E7C34" w:rsidRDefault="009E7C34" w:rsidP="00A82E96">
      <w:pPr>
        <w:spacing w:after="0" w:line="240" w:lineRule="auto"/>
        <w:jc w:val="center"/>
        <w:rPr>
          <w:rFonts w:ascii="Verdana" w:hAnsi="Verdana"/>
          <w:b/>
          <w:sz w:val="24"/>
          <w:szCs w:val="24"/>
          <w:u w:val="single"/>
        </w:rPr>
      </w:pPr>
      <w:r w:rsidRPr="00CC3DCC">
        <w:rPr>
          <w:rFonts w:ascii="Verdana" w:hAnsi="Verdana"/>
          <w:b/>
          <w:sz w:val="24"/>
          <w:szCs w:val="24"/>
          <w:u w:val="single"/>
        </w:rPr>
        <w:t xml:space="preserve">C O M U N I C A D O Nº </w:t>
      </w:r>
      <w:r>
        <w:rPr>
          <w:rFonts w:ascii="Verdana" w:hAnsi="Verdana"/>
          <w:b/>
          <w:sz w:val="24"/>
          <w:szCs w:val="24"/>
          <w:u w:val="single"/>
        </w:rPr>
        <w:t>17</w:t>
      </w:r>
      <w:r w:rsidRPr="00CC3DCC">
        <w:rPr>
          <w:rFonts w:ascii="Verdana" w:hAnsi="Verdana"/>
          <w:b/>
          <w:sz w:val="24"/>
          <w:szCs w:val="24"/>
          <w:u w:val="single"/>
        </w:rPr>
        <w:t>/</w:t>
      </w:r>
      <w:r>
        <w:rPr>
          <w:rFonts w:ascii="Verdana" w:hAnsi="Verdana"/>
          <w:b/>
          <w:sz w:val="24"/>
          <w:szCs w:val="24"/>
          <w:u w:val="single"/>
        </w:rPr>
        <w:t>20</w:t>
      </w:r>
      <w:r w:rsidRPr="00CC3DCC">
        <w:rPr>
          <w:rFonts w:ascii="Verdana" w:hAnsi="Verdana"/>
          <w:b/>
          <w:sz w:val="24"/>
          <w:szCs w:val="24"/>
          <w:u w:val="single"/>
        </w:rPr>
        <w:t>1</w:t>
      </w:r>
      <w:r>
        <w:rPr>
          <w:rFonts w:ascii="Verdana" w:hAnsi="Verdana"/>
          <w:b/>
          <w:sz w:val="24"/>
          <w:szCs w:val="24"/>
          <w:u w:val="single"/>
        </w:rPr>
        <w:t>4</w:t>
      </w:r>
    </w:p>
    <w:p w:rsidR="009E7C34" w:rsidRDefault="009E7C34" w:rsidP="00A82E96">
      <w:pPr>
        <w:spacing w:after="0" w:line="240" w:lineRule="auto"/>
        <w:jc w:val="center"/>
        <w:rPr>
          <w:rFonts w:ascii="Verdana" w:hAnsi="Verdana"/>
          <w:b/>
          <w:sz w:val="24"/>
          <w:szCs w:val="24"/>
          <w:u w:val="single"/>
        </w:rPr>
      </w:pPr>
      <w:r>
        <w:rPr>
          <w:rFonts w:ascii="Verdana" w:hAnsi="Verdana"/>
          <w:b/>
          <w:sz w:val="24"/>
          <w:szCs w:val="24"/>
          <w:u w:val="single"/>
        </w:rPr>
        <w:t>COMISION ELECTORAL NACIONAL ANEF (CEN)</w:t>
      </w:r>
    </w:p>
    <w:p w:rsidR="009E7C34" w:rsidRDefault="009E7C34" w:rsidP="00A82E96">
      <w:pPr>
        <w:spacing w:after="0"/>
        <w:jc w:val="right"/>
        <w:rPr>
          <w:rFonts w:ascii="Verdana" w:hAnsi="Verdana"/>
          <w:b/>
          <w:sz w:val="24"/>
          <w:szCs w:val="24"/>
        </w:rPr>
      </w:pPr>
    </w:p>
    <w:p w:rsidR="009E7C34" w:rsidRPr="00AD3AB1" w:rsidRDefault="009E7C34" w:rsidP="00A82E96">
      <w:pPr>
        <w:spacing w:after="0"/>
        <w:jc w:val="right"/>
        <w:rPr>
          <w:rFonts w:ascii="Verdana" w:hAnsi="Verdana"/>
          <w:b/>
          <w:sz w:val="24"/>
          <w:szCs w:val="24"/>
        </w:rPr>
      </w:pPr>
      <w:r w:rsidRPr="00AD3AB1">
        <w:rPr>
          <w:rFonts w:ascii="Verdana" w:hAnsi="Verdana"/>
          <w:b/>
          <w:sz w:val="24"/>
          <w:szCs w:val="24"/>
        </w:rPr>
        <w:t xml:space="preserve">Santiago, </w:t>
      </w:r>
      <w:r>
        <w:rPr>
          <w:rFonts w:ascii="Verdana" w:hAnsi="Verdana"/>
          <w:b/>
          <w:sz w:val="24"/>
          <w:szCs w:val="24"/>
        </w:rPr>
        <w:t>12 de noviembre de 2014</w:t>
      </w:r>
    </w:p>
    <w:p w:rsidR="009E7C34" w:rsidRDefault="009E7C34" w:rsidP="00FC1213">
      <w:pPr>
        <w:spacing w:after="0" w:line="240" w:lineRule="auto"/>
        <w:jc w:val="center"/>
        <w:rPr>
          <w:rFonts w:ascii="Verdana" w:hAnsi="Verdana"/>
          <w:b/>
          <w:sz w:val="24"/>
          <w:szCs w:val="24"/>
          <w:u w:val="single"/>
        </w:rPr>
      </w:pPr>
    </w:p>
    <w:p w:rsidR="00B114F6" w:rsidRDefault="00B114F6" w:rsidP="00FC1213">
      <w:pPr>
        <w:spacing w:after="0" w:line="240" w:lineRule="auto"/>
        <w:jc w:val="center"/>
        <w:rPr>
          <w:rFonts w:ascii="Verdana" w:hAnsi="Verdana"/>
          <w:b/>
          <w:sz w:val="24"/>
          <w:szCs w:val="24"/>
          <w:u w:val="single"/>
        </w:rPr>
      </w:pPr>
    </w:p>
    <w:p w:rsidR="009E7C34" w:rsidRDefault="009E7C34" w:rsidP="00B36C2B">
      <w:pPr>
        <w:spacing w:after="0" w:line="240" w:lineRule="auto"/>
        <w:jc w:val="center"/>
        <w:rPr>
          <w:rFonts w:ascii="Verdana" w:hAnsi="Verdana"/>
          <w:b/>
          <w:sz w:val="24"/>
          <w:szCs w:val="24"/>
          <w:u w:val="single"/>
        </w:rPr>
      </w:pPr>
      <w:r>
        <w:rPr>
          <w:rFonts w:ascii="Verdana" w:hAnsi="Verdana"/>
          <w:b/>
          <w:sz w:val="24"/>
          <w:szCs w:val="24"/>
          <w:u w:val="single"/>
        </w:rPr>
        <w:t>RESULTADOS FINALES ELECCION NACIONAL</w:t>
      </w:r>
    </w:p>
    <w:p w:rsidR="009E7C34" w:rsidRDefault="009E7C34" w:rsidP="00FC1213">
      <w:pPr>
        <w:spacing w:after="0" w:line="240" w:lineRule="auto"/>
        <w:jc w:val="both"/>
        <w:rPr>
          <w:rFonts w:ascii="Verdana" w:hAnsi="Verdana"/>
          <w:b/>
          <w:sz w:val="24"/>
          <w:szCs w:val="24"/>
          <w:u w:val="single"/>
        </w:rPr>
      </w:pPr>
    </w:p>
    <w:p w:rsidR="00B114F6" w:rsidRDefault="00B114F6" w:rsidP="00FC1213">
      <w:pPr>
        <w:spacing w:after="0" w:line="240" w:lineRule="auto"/>
        <w:jc w:val="both"/>
        <w:rPr>
          <w:rFonts w:ascii="Verdana" w:hAnsi="Verdana"/>
          <w:b/>
          <w:sz w:val="24"/>
          <w:szCs w:val="24"/>
          <w:u w:val="single"/>
        </w:rPr>
      </w:pPr>
    </w:p>
    <w:p w:rsidR="009E7C34" w:rsidRDefault="009E7C34" w:rsidP="00A540E5">
      <w:pPr>
        <w:spacing w:after="0" w:line="240" w:lineRule="auto"/>
        <w:ind w:right="-660"/>
        <w:jc w:val="both"/>
        <w:rPr>
          <w:rFonts w:ascii="Arial" w:hAnsi="Arial" w:cs="Arial"/>
          <w:lang w:eastAsia="es-CL"/>
        </w:rPr>
      </w:pPr>
      <w:r>
        <w:rPr>
          <w:rFonts w:ascii="Arial" w:hAnsi="Arial" w:cs="Arial"/>
          <w:lang w:eastAsia="es-CL"/>
        </w:rPr>
        <w:t>En conformidad a lo dispuesto en el artículo 44 del Reglamento Electoral ANEF, y luego de concluir el proceso de calificación y digitación de resultados del material electoral correspondiente a</w:t>
      </w:r>
      <w:r w:rsidR="005524B6">
        <w:rPr>
          <w:rFonts w:ascii="Arial" w:hAnsi="Arial" w:cs="Arial"/>
          <w:lang w:eastAsia="es-CL"/>
        </w:rPr>
        <w:t xml:space="preserve"> 2.635</w:t>
      </w:r>
      <w:r>
        <w:rPr>
          <w:rFonts w:ascii="Arial" w:hAnsi="Arial" w:cs="Arial"/>
          <w:lang w:eastAsia="es-CL"/>
        </w:rPr>
        <w:t xml:space="preserve"> mesas de votación en todo el país, </w:t>
      </w:r>
      <w:r w:rsidR="00A540E5">
        <w:rPr>
          <w:rFonts w:ascii="Arial" w:hAnsi="Arial" w:cs="Arial"/>
          <w:lang w:eastAsia="es-CL"/>
        </w:rPr>
        <w:t xml:space="preserve">y la aplicación del sistema de cifra repartidora previsto en los artículos 28 y 29 de dicho Reglamento, </w:t>
      </w:r>
      <w:r>
        <w:rPr>
          <w:rFonts w:ascii="Arial" w:hAnsi="Arial" w:cs="Arial"/>
          <w:lang w:eastAsia="es-CL"/>
        </w:rPr>
        <w:t xml:space="preserve">tales resultados son los siguientes:  </w:t>
      </w:r>
    </w:p>
    <w:p w:rsidR="009E7C34" w:rsidRDefault="009E7C34" w:rsidP="00FC1213">
      <w:pPr>
        <w:spacing w:after="0" w:line="240" w:lineRule="auto"/>
        <w:jc w:val="both"/>
        <w:rPr>
          <w:rFonts w:ascii="Arial" w:hAnsi="Arial" w:cs="Arial"/>
          <w:lang w:eastAsia="es-C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1701"/>
        <w:gridCol w:w="850"/>
        <w:gridCol w:w="4111"/>
      </w:tblGrid>
      <w:tr w:rsidR="009E7C34" w:rsidRPr="009E1FE3" w:rsidTr="00D47FB4">
        <w:tc>
          <w:tcPr>
            <w:tcW w:w="3369" w:type="dxa"/>
          </w:tcPr>
          <w:p w:rsidR="009E7C34" w:rsidRPr="00D47FB4" w:rsidRDefault="009E7C34" w:rsidP="009E1FE3">
            <w:pPr>
              <w:spacing w:after="0" w:line="240" w:lineRule="auto"/>
              <w:jc w:val="center"/>
              <w:rPr>
                <w:rFonts w:ascii="Arial" w:hAnsi="Arial" w:cs="Arial"/>
                <w:b/>
                <w:sz w:val="18"/>
                <w:szCs w:val="18"/>
                <w:lang w:eastAsia="es-CL"/>
              </w:rPr>
            </w:pPr>
          </w:p>
          <w:p w:rsidR="009E7C34" w:rsidRPr="00D47FB4" w:rsidRDefault="009E7C34" w:rsidP="009E1FE3">
            <w:pPr>
              <w:spacing w:after="0" w:line="240" w:lineRule="auto"/>
              <w:jc w:val="center"/>
              <w:rPr>
                <w:rFonts w:ascii="Arial" w:hAnsi="Arial" w:cs="Arial"/>
                <w:b/>
                <w:sz w:val="18"/>
                <w:szCs w:val="18"/>
                <w:lang w:eastAsia="es-CL"/>
              </w:rPr>
            </w:pPr>
            <w:r w:rsidRPr="00D47FB4">
              <w:rPr>
                <w:rFonts w:ascii="Arial" w:hAnsi="Arial" w:cs="Arial"/>
                <w:b/>
                <w:sz w:val="18"/>
                <w:szCs w:val="18"/>
                <w:lang w:eastAsia="es-CL"/>
              </w:rPr>
              <w:t>LISTA</w:t>
            </w:r>
          </w:p>
        </w:tc>
        <w:tc>
          <w:tcPr>
            <w:tcW w:w="1701" w:type="dxa"/>
          </w:tcPr>
          <w:p w:rsidR="009E7C34" w:rsidRPr="00D47FB4" w:rsidRDefault="009E7C34" w:rsidP="009E1FE3">
            <w:pPr>
              <w:spacing w:after="0" w:line="240" w:lineRule="auto"/>
              <w:jc w:val="center"/>
              <w:rPr>
                <w:rFonts w:ascii="Arial" w:hAnsi="Arial" w:cs="Arial"/>
                <w:b/>
                <w:sz w:val="18"/>
                <w:szCs w:val="18"/>
                <w:lang w:eastAsia="es-CL"/>
              </w:rPr>
            </w:pPr>
          </w:p>
          <w:p w:rsidR="009E7C34" w:rsidRPr="00D47FB4" w:rsidRDefault="009E7C34" w:rsidP="009E1FE3">
            <w:pPr>
              <w:spacing w:after="0" w:line="240" w:lineRule="auto"/>
              <w:jc w:val="center"/>
              <w:rPr>
                <w:rFonts w:ascii="Arial" w:hAnsi="Arial" w:cs="Arial"/>
                <w:b/>
                <w:sz w:val="18"/>
                <w:szCs w:val="18"/>
                <w:lang w:eastAsia="es-CL"/>
              </w:rPr>
            </w:pPr>
            <w:r w:rsidRPr="00D47FB4">
              <w:rPr>
                <w:rFonts w:ascii="Arial" w:hAnsi="Arial" w:cs="Arial"/>
                <w:b/>
                <w:sz w:val="18"/>
                <w:szCs w:val="18"/>
                <w:lang w:eastAsia="es-CL"/>
              </w:rPr>
              <w:t>PREFERENCIAS VALIDAS</w:t>
            </w:r>
          </w:p>
        </w:tc>
        <w:tc>
          <w:tcPr>
            <w:tcW w:w="850" w:type="dxa"/>
          </w:tcPr>
          <w:p w:rsidR="009E7C34" w:rsidRPr="00D47FB4" w:rsidRDefault="009E7C34" w:rsidP="009E1FE3">
            <w:pPr>
              <w:spacing w:after="0" w:line="240" w:lineRule="auto"/>
              <w:jc w:val="center"/>
              <w:rPr>
                <w:rFonts w:ascii="Arial" w:hAnsi="Arial" w:cs="Arial"/>
                <w:b/>
                <w:sz w:val="18"/>
                <w:szCs w:val="18"/>
                <w:lang w:eastAsia="es-CL"/>
              </w:rPr>
            </w:pPr>
          </w:p>
          <w:p w:rsidR="009E7C34" w:rsidRPr="00D47FB4" w:rsidRDefault="009E7C34" w:rsidP="009E1FE3">
            <w:pPr>
              <w:spacing w:after="0" w:line="240" w:lineRule="auto"/>
              <w:jc w:val="center"/>
              <w:rPr>
                <w:rFonts w:ascii="Arial" w:hAnsi="Arial" w:cs="Arial"/>
                <w:b/>
                <w:sz w:val="18"/>
                <w:szCs w:val="18"/>
                <w:lang w:eastAsia="es-CL"/>
              </w:rPr>
            </w:pPr>
            <w:r w:rsidRPr="00D47FB4">
              <w:rPr>
                <w:rFonts w:ascii="Arial" w:hAnsi="Arial" w:cs="Arial"/>
                <w:b/>
                <w:sz w:val="18"/>
                <w:szCs w:val="18"/>
                <w:lang w:eastAsia="es-CL"/>
              </w:rPr>
              <w:t>%</w:t>
            </w:r>
          </w:p>
        </w:tc>
        <w:tc>
          <w:tcPr>
            <w:tcW w:w="4111" w:type="dxa"/>
          </w:tcPr>
          <w:p w:rsidR="009E7C34" w:rsidRPr="00D47FB4" w:rsidRDefault="009E7C34" w:rsidP="009E1FE3">
            <w:pPr>
              <w:spacing w:after="0" w:line="240" w:lineRule="auto"/>
              <w:jc w:val="center"/>
              <w:rPr>
                <w:rFonts w:ascii="Arial" w:hAnsi="Arial" w:cs="Arial"/>
                <w:b/>
                <w:sz w:val="18"/>
                <w:szCs w:val="18"/>
                <w:lang w:eastAsia="es-CL"/>
              </w:rPr>
            </w:pPr>
          </w:p>
          <w:p w:rsidR="009E7C34" w:rsidRPr="00D47FB4" w:rsidRDefault="009E7C34" w:rsidP="009E1FE3">
            <w:pPr>
              <w:spacing w:after="0" w:line="240" w:lineRule="auto"/>
              <w:jc w:val="center"/>
              <w:rPr>
                <w:rFonts w:ascii="Arial" w:hAnsi="Arial" w:cs="Arial"/>
                <w:b/>
                <w:sz w:val="18"/>
                <w:szCs w:val="18"/>
                <w:lang w:eastAsia="es-CL"/>
              </w:rPr>
            </w:pPr>
            <w:r w:rsidRPr="00D47FB4">
              <w:rPr>
                <w:rFonts w:ascii="Arial" w:hAnsi="Arial" w:cs="Arial"/>
                <w:b/>
                <w:sz w:val="18"/>
                <w:szCs w:val="18"/>
                <w:lang w:eastAsia="es-CL"/>
              </w:rPr>
              <w:t xml:space="preserve">CANDIDATOS ELECTOS Y SU VOTACION INDIVIDUAL </w:t>
            </w:r>
          </w:p>
        </w:tc>
      </w:tr>
      <w:tr w:rsidR="009E7C34" w:rsidRPr="009E1FE3" w:rsidTr="00D47FB4">
        <w:tc>
          <w:tcPr>
            <w:tcW w:w="3369" w:type="dxa"/>
          </w:tcPr>
          <w:p w:rsidR="009E7C34" w:rsidRPr="009E1FE3" w:rsidRDefault="009E7C34" w:rsidP="009E1FE3">
            <w:pPr>
              <w:spacing w:after="0" w:line="240" w:lineRule="auto"/>
              <w:jc w:val="both"/>
              <w:rPr>
                <w:rFonts w:ascii="Arial" w:hAnsi="Arial" w:cs="Arial"/>
                <w:sz w:val="20"/>
                <w:szCs w:val="20"/>
                <w:lang w:eastAsia="es-CL"/>
              </w:rPr>
            </w:pPr>
            <w:r w:rsidRPr="009E1FE3">
              <w:rPr>
                <w:rFonts w:ascii="Arial" w:hAnsi="Arial" w:cs="Arial"/>
                <w:sz w:val="20"/>
                <w:szCs w:val="20"/>
                <w:lang w:eastAsia="es-CL"/>
              </w:rPr>
              <w:t>A.- “Contigo construimos una ANEF que avanza y lucha”</w:t>
            </w:r>
          </w:p>
        </w:tc>
        <w:tc>
          <w:tcPr>
            <w:tcW w:w="1701" w:type="dxa"/>
          </w:tcPr>
          <w:p w:rsidR="009E7C34" w:rsidRPr="001E4CA4" w:rsidRDefault="009E7C34" w:rsidP="009E1FE3">
            <w:pPr>
              <w:spacing w:after="0" w:line="240" w:lineRule="auto"/>
              <w:jc w:val="center"/>
              <w:rPr>
                <w:rFonts w:ascii="Arial" w:hAnsi="Arial" w:cs="Arial"/>
                <w:sz w:val="18"/>
                <w:szCs w:val="18"/>
                <w:lang w:eastAsia="es-CL"/>
              </w:rPr>
            </w:pPr>
          </w:p>
          <w:p w:rsidR="001E4CA4" w:rsidRPr="001E4CA4" w:rsidRDefault="001E4CA4" w:rsidP="009E1FE3">
            <w:pPr>
              <w:spacing w:after="0" w:line="240" w:lineRule="auto"/>
              <w:jc w:val="center"/>
              <w:rPr>
                <w:rFonts w:ascii="Arial" w:hAnsi="Arial" w:cs="Arial"/>
                <w:sz w:val="18"/>
                <w:szCs w:val="18"/>
                <w:lang w:eastAsia="es-CL"/>
              </w:rPr>
            </w:pPr>
            <w:r w:rsidRPr="001E4CA4">
              <w:rPr>
                <w:rFonts w:ascii="Arial" w:hAnsi="Arial" w:cs="Arial"/>
                <w:sz w:val="18"/>
                <w:szCs w:val="18"/>
                <w:lang w:eastAsia="es-CL"/>
              </w:rPr>
              <w:t>52.506</w:t>
            </w:r>
          </w:p>
        </w:tc>
        <w:tc>
          <w:tcPr>
            <w:tcW w:w="850" w:type="dxa"/>
          </w:tcPr>
          <w:p w:rsidR="009E7C34" w:rsidRPr="001E4CA4" w:rsidRDefault="009E7C34" w:rsidP="009E1FE3">
            <w:pPr>
              <w:spacing w:after="0" w:line="240" w:lineRule="auto"/>
              <w:jc w:val="center"/>
              <w:rPr>
                <w:rFonts w:ascii="Arial" w:hAnsi="Arial" w:cs="Arial"/>
                <w:sz w:val="18"/>
                <w:szCs w:val="18"/>
                <w:lang w:eastAsia="es-CL"/>
              </w:rPr>
            </w:pPr>
          </w:p>
          <w:p w:rsidR="001E4CA4" w:rsidRPr="001E4CA4" w:rsidRDefault="001E4CA4" w:rsidP="009E1FE3">
            <w:pPr>
              <w:spacing w:after="0" w:line="240" w:lineRule="auto"/>
              <w:jc w:val="center"/>
              <w:rPr>
                <w:rFonts w:ascii="Arial" w:hAnsi="Arial" w:cs="Arial"/>
                <w:sz w:val="18"/>
                <w:szCs w:val="18"/>
                <w:lang w:eastAsia="es-CL"/>
              </w:rPr>
            </w:pPr>
            <w:r w:rsidRPr="001E4CA4">
              <w:rPr>
                <w:rFonts w:ascii="Arial" w:hAnsi="Arial" w:cs="Arial"/>
                <w:sz w:val="18"/>
                <w:szCs w:val="18"/>
                <w:lang w:eastAsia="es-CL"/>
              </w:rPr>
              <w:t>18.7%</w:t>
            </w:r>
          </w:p>
        </w:tc>
        <w:tc>
          <w:tcPr>
            <w:tcW w:w="4111" w:type="dxa"/>
          </w:tcPr>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1.-</w:t>
            </w:r>
            <w:r w:rsidR="001E4CA4" w:rsidRPr="001E4CA4">
              <w:rPr>
                <w:rFonts w:ascii="Arial" w:hAnsi="Arial" w:cs="Arial"/>
                <w:sz w:val="18"/>
                <w:szCs w:val="18"/>
                <w:lang w:eastAsia="es-CL"/>
              </w:rPr>
              <w:t xml:space="preserve"> INSUNZA ROJAS, CARLOS </w:t>
            </w:r>
            <w:r w:rsidR="001E4CA4">
              <w:rPr>
                <w:rFonts w:ascii="Arial" w:hAnsi="Arial" w:cs="Arial"/>
                <w:sz w:val="18"/>
                <w:szCs w:val="18"/>
                <w:lang w:eastAsia="es-CL"/>
              </w:rPr>
              <w:t xml:space="preserve">        </w:t>
            </w:r>
            <w:r w:rsidR="005524B6">
              <w:rPr>
                <w:rFonts w:ascii="Arial" w:hAnsi="Arial" w:cs="Arial"/>
                <w:sz w:val="18"/>
                <w:szCs w:val="18"/>
                <w:lang w:eastAsia="es-CL"/>
              </w:rPr>
              <w:t xml:space="preserve">     </w:t>
            </w:r>
            <w:r w:rsidR="001E4CA4" w:rsidRPr="001E4CA4">
              <w:rPr>
                <w:rFonts w:ascii="Arial" w:hAnsi="Arial" w:cs="Arial"/>
                <w:sz w:val="18"/>
                <w:szCs w:val="18"/>
                <w:lang w:eastAsia="es-CL"/>
              </w:rPr>
              <w:t>(5.796)</w:t>
            </w:r>
          </w:p>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2.-</w:t>
            </w:r>
            <w:r w:rsidR="001E4CA4" w:rsidRPr="001E4CA4">
              <w:rPr>
                <w:rFonts w:ascii="Arial" w:hAnsi="Arial" w:cs="Arial"/>
                <w:sz w:val="18"/>
                <w:szCs w:val="18"/>
                <w:lang w:eastAsia="es-CL"/>
              </w:rPr>
              <w:t xml:space="preserve"> RIFO CASTILLO, ANGELA   </w:t>
            </w:r>
            <w:r w:rsidR="001E4CA4">
              <w:rPr>
                <w:rFonts w:ascii="Arial" w:hAnsi="Arial" w:cs="Arial"/>
                <w:sz w:val="18"/>
                <w:szCs w:val="18"/>
                <w:lang w:eastAsia="es-CL"/>
              </w:rPr>
              <w:t xml:space="preserve">        </w:t>
            </w:r>
            <w:r w:rsidR="005524B6">
              <w:rPr>
                <w:rFonts w:ascii="Arial" w:hAnsi="Arial" w:cs="Arial"/>
                <w:sz w:val="18"/>
                <w:szCs w:val="18"/>
                <w:lang w:eastAsia="es-CL"/>
              </w:rPr>
              <w:t xml:space="preserve">     </w:t>
            </w:r>
            <w:r w:rsidR="001E4CA4" w:rsidRPr="001E4CA4">
              <w:rPr>
                <w:rFonts w:ascii="Arial" w:hAnsi="Arial" w:cs="Arial"/>
                <w:sz w:val="18"/>
                <w:szCs w:val="18"/>
                <w:lang w:eastAsia="es-CL"/>
              </w:rPr>
              <w:t>(4.135)</w:t>
            </w:r>
          </w:p>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3.-</w:t>
            </w:r>
            <w:r w:rsidR="001E4CA4" w:rsidRPr="001E4CA4">
              <w:rPr>
                <w:rFonts w:ascii="Arial" w:hAnsi="Arial" w:cs="Arial"/>
                <w:sz w:val="18"/>
                <w:szCs w:val="18"/>
                <w:lang w:eastAsia="es-CL"/>
              </w:rPr>
              <w:t xml:space="preserve"> JARA ZUBICUETA, GLORIA </w:t>
            </w:r>
            <w:r w:rsidR="001E4CA4">
              <w:rPr>
                <w:rFonts w:ascii="Arial" w:hAnsi="Arial" w:cs="Arial"/>
                <w:sz w:val="18"/>
                <w:szCs w:val="18"/>
                <w:lang w:eastAsia="es-CL"/>
              </w:rPr>
              <w:t xml:space="preserve">        </w:t>
            </w:r>
            <w:r w:rsidR="005524B6">
              <w:rPr>
                <w:rFonts w:ascii="Arial" w:hAnsi="Arial" w:cs="Arial"/>
                <w:sz w:val="18"/>
                <w:szCs w:val="18"/>
                <w:lang w:eastAsia="es-CL"/>
              </w:rPr>
              <w:t xml:space="preserve">     </w:t>
            </w:r>
            <w:r w:rsidR="001E4CA4" w:rsidRPr="001E4CA4">
              <w:rPr>
                <w:rFonts w:ascii="Arial" w:hAnsi="Arial" w:cs="Arial"/>
                <w:sz w:val="18"/>
                <w:szCs w:val="18"/>
                <w:lang w:eastAsia="es-CL"/>
              </w:rPr>
              <w:t>(3.609)</w:t>
            </w:r>
          </w:p>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4.-</w:t>
            </w:r>
            <w:r w:rsidR="001E4CA4" w:rsidRPr="001E4CA4">
              <w:rPr>
                <w:rFonts w:ascii="Arial" w:hAnsi="Arial" w:cs="Arial"/>
                <w:sz w:val="18"/>
                <w:szCs w:val="18"/>
                <w:lang w:eastAsia="es-CL"/>
              </w:rPr>
              <w:t xml:space="preserve"> ZUÑIGA ROMO, NAYADE    </w:t>
            </w:r>
            <w:r w:rsidR="001E4CA4">
              <w:rPr>
                <w:rFonts w:ascii="Arial" w:hAnsi="Arial" w:cs="Arial"/>
                <w:sz w:val="18"/>
                <w:szCs w:val="18"/>
                <w:lang w:eastAsia="es-CL"/>
              </w:rPr>
              <w:t xml:space="preserve">         </w:t>
            </w:r>
            <w:r w:rsidR="005524B6">
              <w:rPr>
                <w:rFonts w:ascii="Arial" w:hAnsi="Arial" w:cs="Arial"/>
                <w:sz w:val="18"/>
                <w:szCs w:val="18"/>
                <w:lang w:eastAsia="es-CL"/>
              </w:rPr>
              <w:t xml:space="preserve">    </w:t>
            </w:r>
            <w:r w:rsidR="001E4CA4" w:rsidRPr="001E4CA4">
              <w:rPr>
                <w:rFonts w:ascii="Arial" w:hAnsi="Arial" w:cs="Arial"/>
                <w:sz w:val="18"/>
                <w:szCs w:val="18"/>
                <w:lang w:eastAsia="es-CL"/>
              </w:rPr>
              <w:t>(3.471)</w:t>
            </w:r>
          </w:p>
          <w:p w:rsidR="009E7C34" w:rsidRPr="001E4CA4" w:rsidRDefault="009E7C34" w:rsidP="003D131F">
            <w:pPr>
              <w:spacing w:after="0" w:line="240" w:lineRule="auto"/>
              <w:rPr>
                <w:rFonts w:ascii="Arial" w:hAnsi="Arial" w:cs="Arial"/>
                <w:sz w:val="18"/>
                <w:szCs w:val="18"/>
                <w:lang w:eastAsia="es-CL"/>
              </w:rPr>
            </w:pPr>
            <w:r w:rsidRPr="001E4CA4">
              <w:rPr>
                <w:rFonts w:ascii="Arial" w:hAnsi="Arial" w:cs="Arial"/>
                <w:sz w:val="18"/>
                <w:szCs w:val="18"/>
                <w:lang w:eastAsia="es-CL"/>
              </w:rPr>
              <w:t>5.-</w:t>
            </w:r>
            <w:r w:rsidR="001E4CA4" w:rsidRPr="001E4CA4">
              <w:rPr>
                <w:rFonts w:ascii="Arial" w:hAnsi="Arial" w:cs="Arial"/>
                <w:sz w:val="18"/>
                <w:szCs w:val="18"/>
                <w:lang w:eastAsia="es-CL"/>
              </w:rPr>
              <w:t xml:space="preserve"> RUMINA</w:t>
            </w:r>
            <w:r w:rsidR="003D131F">
              <w:rPr>
                <w:rFonts w:ascii="Arial" w:hAnsi="Arial" w:cs="Arial"/>
                <w:sz w:val="18"/>
                <w:szCs w:val="18"/>
                <w:lang w:eastAsia="es-CL"/>
              </w:rPr>
              <w:t>D</w:t>
            </w:r>
            <w:r w:rsidR="001E4CA4" w:rsidRPr="001E4CA4">
              <w:rPr>
                <w:rFonts w:ascii="Arial" w:hAnsi="Arial" w:cs="Arial"/>
                <w:sz w:val="18"/>
                <w:szCs w:val="18"/>
                <w:lang w:eastAsia="es-CL"/>
              </w:rPr>
              <w:t xml:space="preserve">O CANCINO, JOSE  </w:t>
            </w:r>
            <w:r w:rsidR="001E4CA4">
              <w:rPr>
                <w:rFonts w:ascii="Arial" w:hAnsi="Arial" w:cs="Arial"/>
                <w:sz w:val="18"/>
                <w:szCs w:val="18"/>
                <w:lang w:eastAsia="es-CL"/>
              </w:rPr>
              <w:t xml:space="preserve">    </w:t>
            </w:r>
            <w:r w:rsidR="005524B6">
              <w:rPr>
                <w:rFonts w:ascii="Arial" w:hAnsi="Arial" w:cs="Arial"/>
                <w:sz w:val="18"/>
                <w:szCs w:val="18"/>
                <w:lang w:eastAsia="es-CL"/>
              </w:rPr>
              <w:t xml:space="preserve">     </w:t>
            </w:r>
            <w:r w:rsidR="001E4CA4" w:rsidRPr="001E4CA4">
              <w:rPr>
                <w:rFonts w:ascii="Arial" w:hAnsi="Arial" w:cs="Arial"/>
                <w:sz w:val="18"/>
                <w:szCs w:val="18"/>
                <w:lang w:eastAsia="es-CL"/>
              </w:rPr>
              <w:t>(3.360)</w:t>
            </w:r>
          </w:p>
        </w:tc>
      </w:tr>
      <w:tr w:rsidR="009E7C34" w:rsidRPr="009E1FE3" w:rsidTr="00D47FB4">
        <w:tc>
          <w:tcPr>
            <w:tcW w:w="3369" w:type="dxa"/>
          </w:tcPr>
          <w:p w:rsidR="009E7C34" w:rsidRPr="009E1FE3" w:rsidRDefault="009E7C34" w:rsidP="009E1FE3">
            <w:pPr>
              <w:spacing w:after="0" w:line="240" w:lineRule="auto"/>
              <w:jc w:val="both"/>
              <w:rPr>
                <w:rFonts w:ascii="Arial" w:hAnsi="Arial" w:cs="Arial"/>
                <w:sz w:val="20"/>
                <w:szCs w:val="20"/>
                <w:lang w:eastAsia="es-CL"/>
              </w:rPr>
            </w:pPr>
            <w:r w:rsidRPr="009E1FE3">
              <w:rPr>
                <w:rFonts w:ascii="Arial" w:hAnsi="Arial" w:cs="Arial"/>
                <w:sz w:val="20"/>
                <w:szCs w:val="20"/>
                <w:lang w:eastAsia="es-CL"/>
              </w:rPr>
              <w:t>B.- “Conscientes del legado de Tucapel con la mirada en tu futuro”</w:t>
            </w:r>
          </w:p>
        </w:tc>
        <w:tc>
          <w:tcPr>
            <w:tcW w:w="1701" w:type="dxa"/>
          </w:tcPr>
          <w:p w:rsidR="009E7C34" w:rsidRPr="001E4CA4" w:rsidRDefault="009E7C34" w:rsidP="009E1FE3">
            <w:pPr>
              <w:spacing w:after="0" w:line="240" w:lineRule="auto"/>
              <w:jc w:val="center"/>
              <w:rPr>
                <w:rFonts w:ascii="Arial" w:hAnsi="Arial" w:cs="Arial"/>
                <w:sz w:val="18"/>
                <w:szCs w:val="18"/>
                <w:lang w:eastAsia="es-CL"/>
              </w:rPr>
            </w:pPr>
          </w:p>
          <w:p w:rsidR="001E4CA4" w:rsidRPr="001E4CA4" w:rsidRDefault="001E4CA4" w:rsidP="009E1FE3">
            <w:pPr>
              <w:spacing w:after="0" w:line="240" w:lineRule="auto"/>
              <w:jc w:val="center"/>
              <w:rPr>
                <w:rFonts w:ascii="Arial" w:hAnsi="Arial" w:cs="Arial"/>
                <w:sz w:val="18"/>
                <w:szCs w:val="18"/>
                <w:lang w:eastAsia="es-CL"/>
              </w:rPr>
            </w:pPr>
            <w:r w:rsidRPr="001E4CA4">
              <w:rPr>
                <w:rFonts w:ascii="Arial" w:hAnsi="Arial" w:cs="Arial"/>
                <w:sz w:val="18"/>
                <w:szCs w:val="18"/>
                <w:lang w:eastAsia="es-CL"/>
              </w:rPr>
              <w:t>19.897</w:t>
            </w:r>
          </w:p>
        </w:tc>
        <w:tc>
          <w:tcPr>
            <w:tcW w:w="850" w:type="dxa"/>
          </w:tcPr>
          <w:p w:rsidR="009E7C34" w:rsidRPr="001E4CA4" w:rsidRDefault="009E7C34" w:rsidP="009E1FE3">
            <w:pPr>
              <w:spacing w:after="0" w:line="240" w:lineRule="auto"/>
              <w:jc w:val="center"/>
              <w:rPr>
                <w:rFonts w:ascii="Arial" w:hAnsi="Arial" w:cs="Arial"/>
                <w:sz w:val="18"/>
                <w:szCs w:val="18"/>
                <w:lang w:eastAsia="es-CL"/>
              </w:rPr>
            </w:pPr>
          </w:p>
          <w:p w:rsidR="001E4CA4" w:rsidRPr="001E4CA4" w:rsidRDefault="001E4CA4" w:rsidP="009E1FE3">
            <w:pPr>
              <w:spacing w:after="0" w:line="240" w:lineRule="auto"/>
              <w:jc w:val="center"/>
              <w:rPr>
                <w:rFonts w:ascii="Arial" w:hAnsi="Arial" w:cs="Arial"/>
                <w:sz w:val="18"/>
                <w:szCs w:val="18"/>
                <w:lang w:eastAsia="es-CL"/>
              </w:rPr>
            </w:pPr>
            <w:r w:rsidRPr="001E4CA4">
              <w:rPr>
                <w:rFonts w:ascii="Arial" w:hAnsi="Arial" w:cs="Arial"/>
                <w:sz w:val="18"/>
                <w:szCs w:val="18"/>
                <w:lang w:eastAsia="es-CL"/>
              </w:rPr>
              <w:t>7.1 %</w:t>
            </w:r>
          </w:p>
        </w:tc>
        <w:tc>
          <w:tcPr>
            <w:tcW w:w="4111" w:type="dxa"/>
          </w:tcPr>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 xml:space="preserve">1.- </w:t>
            </w:r>
            <w:r w:rsidR="001E4CA4" w:rsidRPr="001E4CA4">
              <w:rPr>
                <w:rFonts w:ascii="Arial" w:hAnsi="Arial" w:cs="Arial"/>
                <w:sz w:val="18"/>
                <w:szCs w:val="18"/>
                <w:lang w:eastAsia="es-CL"/>
              </w:rPr>
              <w:t xml:space="preserve">PAEZ MORALES, ELSA      </w:t>
            </w:r>
            <w:r w:rsidR="001E4CA4">
              <w:rPr>
                <w:rFonts w:ascii="Arial" w:hAnsi="Arial" w:cs="Arial"/>
                <w:sz w:val="18"/>
                <w:szCs w:val="18"/>
                <w:lang w:eastAsia="es-CL"/>
              </w:rPr>
              <w:t xml:space="preserve">           </w:t>
            </w:r>
            <w:r w:rsidR="005524B6">
              <w:rPr>
                <w:rFonts w:ascii="Arial" w:hAnsi="Arial" w:cs="Arial"/>
                <w:sz w:val="18"/>
                <w:szCs w:val="18"/>
                <w:lang w:eastAsia="es-CL"/>
              </w:rPr>
              <w:t xml:space="preserve">    </w:t>
            </w:r>
            <w:r w:rsidR="001E4CA4" w:rsidRPr="001E4CA4">
              <w:rPr>
                <w:rFonts w:ascii="Arial" w:hAnsi="Arial" w:cs="Arial"/>
                <w:sz w:val="18"/>
                <w:szCs w:val="18"/>
                <w:lang w:eastAsia="es-CL"/>
              </w:rPr>
              <w:t>(3.189)</w:t>
            </w:r>
          </w:p>
        </w:tc>
      </w:tr>
      <w:tr w:rsidR="009E7C34" w:rsidRPr="009E1FE3" w:rsidTr="00D47FB4">
        <w:tc>
          <w:tcPr>
            <w:tcW w:w="3369" w:type="dxa"/>
          </w:tcPr>
          <w:p w:rsidR="009E7C34" w:rsidRPr="009E1FE3" w:rsidRDefault="009E7C34" w:rsidP="009E1FE3">
            <w:pPr>
              <w:spacing w:after="0" w:line="240" w:lineRule="auto"/>
              <w:jc w:val="both"/>
              <w:rPr>
                <w:rFonts w:ascii="Arial" w:hAnsi="Arial" w:cs="Arial"/>
                <w:sz w:val="20"/>
                <w:szCs w:val="20"/>
                <w:lang w:eastAsia="es-CL"/>
              </w:rPr>
            </w:pPr>
            <w:r w:rsidRPr="009E1FE3">
              <w:rPr>
                <w:rFonts w:ascii="Arial" w:hAnsi="Arial" w:cs="Arial"/>
                <w:sz w:val="20"/>
                <w:szCs w:val="20"/>
                <w:lang w:eastAsia="es-CL"/>
              </w:rPr>
              <w:t>C.- “Hasta que la dignidad sea costumbre”</w:t>
            </w:r>
          </w:p>
        </w:tc>
        <w:tc>
          <w:tcPr>
            <w:tcW w:w="1701" w:type="dxa"/>
          </w:tcPr>
          <w:p w:rsidR="009E7C34" w:rsidRPr="001E4CA4" w:rsidRDefault="009E7C34" w:rsidP="009E1FE3">
            <w:pPr>
              <w:spacing w:after="0" w:line="240" w:lineRule="auto"/>
              <w:jc w:val="center"/>
              <w:rPr>
                <w:rFonts w:ascii="Arial" w:hAnsi="Arial" w:cs="Arial"/>
                <w:sz w:val="18"/>
                <w:szCs w:val="18"/>
                <w:lang w:eastAsia="es-CL"/>
              </w:rPr>
            </w:pPr>
          </w:p>
          <w:p w:rsidR="001E4CA4" w:rsidRPr="001E4CA4" w:rsidRDefault="001E4CA4" w:rsidP="009E1FE3">
            <w:pPr>
              <w:spacing w:after="0" w:line="240" w:lineRule="auto"/>
              <w:jc w:val="center"/>
              <w:rPr>
                <w:rFonts w:ascii="Arial" w:hAnsi="Arial" w:cs="Arial"/>
                <w:sz w:val="18"/>
                <w:szCs w:val="18"/>
                <w:lang w:eastAsia="es-CL"/>
              </w:rPr>
            </w:pPr>
            <w:r w:rsidRPr="001E4CA4">
              <w:rPr>
                <w:rFonts w:ascii="Arial" w:hAnsi="Arial" w:cs="Arial"/>
                <w:sz w:val="18"/>
                <w:szCs w:val="18"/>
                <w:lang w:eastAsia="es-CL"/>
              </w:rPr>
              <w:t>28.892</w:t>
            </w:r>
          </w:p>
        </w:tc>
        <w:tc>
          <w:tcPr>
            <w:tcW w:w="850" w:type="dxa"/>
          </w:tcPr>
          <w:p w:rsidR="009E7C34" w:rsidRPr="001E4CA4" w:rsidRDefault="009E7C34" w:rsidP="009E1FE3">
            <w:pPr>
              <w:spacing w:after="0" w:line="240" w:lineRule="auto"/>
              <w:jc w:val="center"/>
              <w:rPr>
                <w:rFonts w:ascii="Arial" w:hAnsi="Arial" w:cs="Arial"/>
                <w:sz w:val="18"/>
                <w:szCs w:val="18"/>
                <w:lang w:eastAsia="es-CL"/>
              </w:rPr>
            </w:pPr>
          </w:p>
          <w:p w:rsidR="001E4CA4" w:rsidRPr="001E4CA4" w:rsidRDefault="001E4CA4" w:rsidP="009E1FE3">
            <w:pPr>
              <w:spacing w:after="0" w:line="240" w:lineRule="auto"/>
              <w:jc w:val="center"/>
              <w:rPr>
                <w:rFonts w:ascii="Arial" w:hAnsi="Arial" w:cs="Arial"/>
                <w:sz w:val="18"/>
                <w:szCs w:val="18"/>
                <w:lang w:eastAsia="es-CL"/>
              </w:rPr>
            </w:pPr>
            <w:r w:rsidRPr="001E4CA4">
              <w:rPr>
                <w:rFonts w:ascii="Arial" w:hAnsi="Arial" w:cs="Arial"/>
                <w:sz w:val="18"/>
                <w:szCs w:val="18"/>
                <w:lang w:eastAsia="es-CL"/>
              </w:rPr>
              <w:t>10.3%</w:t>
            </w:r>
          </w:p>
        </w:tc>
        <w:tc>
          <w:tcPr>
            <w:tcW w:w="4111" w:type="dxa"/>
          </w:tcPr>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 xml:space="preserve">1.- </w:t>
            </w:r>
            <w:r w:rsidR="001E4CA4" w:rsidRPr="001E4CA4">
              <w:rPr>
                <w:rFonts w:ascii="Arial" w:hAnsi="Arial" w:cs="Arial"/>
                <w:sz w:val="18"/>
                <w:szCs w:val="18"/>
                <w:lang w:eastAsia="es-CL"/>
              </w:rPr>
              <w:t xml:space="preserve">JORQUERA ROJAS, BERNARDO </w:t>
            </w:r>
            <w:r w:rsidR="005524B6">
              <w:rPr>
                <w:rFonts w:ascii="Arial" w:hAnsi="Arial" w:cs="Arial"/>
                <w:sz w:val="18"/>
                <w:szCs w:val="18"/>
                <w:lang w:eastAsia="es-CL"/>
              </w:rPr>
              <w:t xml:space="preserve">    </w:t>
            </w:r>
            <w:r w:rsidR="001E4CA4" w:rsidRPr="001E4CA4">
              <w:rPr>
                <w:rFonts w:ascii="Arial" w:hAnsi="Arial" w:cs="Arial"/>
                <w:sz w:val="18"/>
                <w:szCs w:val="18"/>
                <w:lang w:eastAsia="es-CL"/>
              </w:rPr>
              <w:t>(3.800)</w:t>
            </w:r>
          </w:p>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2.-</w:t>
            </w:r>
            <w:r w:rsidR="001E4CA4">
              <w:rPr>
                <w:rFonts w:ascii="Arial" w:hAnsi="Arial" w:cs="Arial"/>
                <w:sz w:val="18"/>
                <w:szCs w:val="18"/>
                <w:lang w:eastAsia="es-CL"/>
              </w:rPr>
              <w:t xml:space="preserve"> BARRERA GALDAMES, EGIDIO    </w:t>
            </w:r>
            <w:r w:rsidR="005524B6">
              <w:rPr>
                <w:rFonts w:ascii="Arial" w:hAnsi="Arial" w:cs="Arial"/>
                <w:sz w:val="18"/>
                <w:szCs w:val="18"/>
                <w:lang w:eastAsia="es-CL"/>
              </w:rPr>
              <w:t xml:space="preserve">    </w:t>
            </w:r>
            <w:r w:rsidR="001E4CA4">
              <w:rPr>
                <w:rFonts w:ascii="Arial" w:hAnsi="Arial" w:cs="Arial"/>
                <w:sz w:val="18"/>
                <w:szCs w:val="18"/>
                <w:lang w:eastAsia="es-CL"/>
              </w:rPr>
              <w:t>(2.506)</w:t>
            </w:r>
          </w:p>
        </w:tc>
      </w:tr>
      <w:tr w:rsidR="009E7C34" w:rsidRPr="009E1FE3" w:rsidTr="00D47FB4">
        <w:tc>
          <w:tcPr>
            <w:tcW w:w="3369" w:type="dxa"/>
          </w:tcPr>
          <w:p w:rsidR="009E7C34" w:rsidRPr="009E1FE3" w:rsidRDefault="009E7C34" w:rsidP="009E1FE3">
            <w:pPr>
              <w:spacing w:after="0" w:line="240" w:lineRule="auto"/>
              <w:jc w:val="both"/>
              <w:rPr>
                <w:rFonts w:ascii="Arial" w:hAnsi="Arial" w:cs="Arial"/>
                <w:sz w:val="20"/>
                <w:szCs w:val="20"/>
                <w:lang w:eastAsia="es-CL"/>
              </w:rPr>
            </w:pPr>
            <w:r w:rsidRPr="009E1FE3">
              <w:rPr>
                <w:rFonts w:ascii="Arial" w:hAnsi="Arial" w:cs="Arial"/>
                <w:sz w:val="20"/>
                <w:szCs w:val="20"/>
                <w:lang w:eastAsia="es-CL"/>
              </w:rPr>
              <w:t>D.- “Trabajando juntos en la ANEF de todos y todas”</w:t>
            </w:r>
          </w:p>
        </w:tc>
        <w:tc>
          <w:tcPr>
            <w:tcW w:w="1701" w:type="dxa"/>
          </w:tcPr>
          <w:p w:rsidR="009E7C34" w:rsidRDefault="009E7C34" w:rsidP="009E1FE3">
            <w:pPr>
              <w:spacing w:after="0" w:line="240" w:lineRule="auto"/>
              <w:jc w:val="center"/>
              <w:rPr>
                <w:rFonts w:ascii="Arial" w:hAnsi="Arial" w:cs="Arial"/>
                <w:sz w:val="18"/>
                <w:szCs w:val="18"/>
                <w:lang w:eastAsia="es-CL"/>
              </w:rPr>
            </w:pPr>
          </w:p>
          <w:p w:rsidR="001E4CA4" w:rsidRPr="001E4CA4" w:rsidRDefault="001E4CA4" w:rsidP="009E1FE3">
            <w:pPr>
              <w:spacing w:after="0" w:line="240" w:lineRule="auto"/>
              <w:jc w:val="center"/>
              <w:rPr>
                <w:rFonts w:ascii="Arial" w:hAnsi="Arial" w:cs="Arial"/>
                <w:sz w:val="18"/>
                <w:szCs w:val="18"/>
                <w:lang w:eastAsia="es-CL"/>
              </w:rPr>
            </w:pPr>
            <w:r>
              <w:rPr>
                <w:rFonts w:ascii="Arial" w:hAnsi="Arial" w:cs="Arial"/>
                <w:sz w:val="18"/>
                <w:szCs w:val="18"/>
                <w:lang w:eastAsia="es-CL"/>
              </w:rPr>
              <w:t>82.582</w:t>
            </w:r>
          </w:p>
        </w:tc>
        <w:tc>
          <w:tcPr>
            <w:tcW w:w="850" w:type="dxa"/>
          </w:tcPr>
          <w:p w:rsidR="009E7C34" w:rsidRDefault="009E7C34" w:rsidP="009E1FE3">
            <w:pPr>
              <w:spacing w:after="0" w:line="240" w:lineRule="auto"/>
              <w:jc w:val="center"/>
              <w:rPr>
                <w:rFonts w:ascii="Arial" w:hAnsi="Arial" w:cs="Arial"/>
                <w:sz w:val="18"/>
                <w:szCs w:val="18"/>
                <w:lang w:eastAsia="es-CL"/>
              </w:rPr>
            </w:pPr>
          </w:p>
          <w:p w:rsidR="001E4CA4" w:rsidRPr="001E4CA4" w:rsidRDefault="001E4CA4" w:rsidP="009E1FE3">
            <w:pPr>
              <w:spacing w:after="0" w:line="240" w:lineRule="auto"/>
              <w:jc w:val="center"/>
              <w:rPr>
                <w:rFonts w:ascii="Arial" w:hAnsi="Arial" w:cs="Arial"/>
                <w:sz w:val="18"/>
                <w:szCs w:val="18"/>
                <w:lang w:eastAsia="es-CL"/>
              </w:rPr>
            </w:pPr>
            <w:r>
              <w:rPr>
                <w:rFonts w:ascii="Arial" w:hAnsi="Arial" w:cs="Arial"/>
                <w:sz w:val="18"/>
                <w:szCs w:val="18"/>
                <w:lang w:eastAsia="es-CL"/>
              </w:rPr>
              <w:t>29.4%</w:t>
            </w:r>
          </w:p>
        </w:tc>
        <w:tc>
          <w:tcPr>
            <w:tcW w:w="4111" w:type="dxa"/>
          </w:tcPr>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1.-</w:t>
            </w:r>
            <w:r w:rsidR="001E4CA4">
              <w:rPr>
                <w:rFonts w:ascii="Arial" w:hAnsi="Arial" w:cs="Arial"/>
                <w:sz w:val="18"/>
                <w:szCs w:val="18"/>
                <w:lang w:eastAsia="es-CL"/>
              </w:rPr>
              <w:t xml:space="preserve"> DE LA PUENTE PEÑA, RAUL        </w:t>
            </w:r>
            <w:r w:rsidR="005524B6">
              <w:rPr>
                <w:rFonts w:ascii="Arial" w:hAnsi="Arial" w:cs="Arial"/>
                <w:sz w:val="18"/>
                <w:szCs w:val="18"/>
                <w:lang w:eastAsia="es-CL"/>
              </w:rPr>
              <w:t xml:space="preserve">  </w:t>
            </w:r>
            <w:r w:rsidR="001E4CA4">
              <w:rPr>
                <w:rFonts w:ascii="Arial" w:hAnsi="Arial" w:cs="Arial"/>
                <w:sz w:val="18"/>
                <w:szCs w:val="18"/>
                <w:lang w:eastAsia="es-CL"/>
              </w:rPr>
              <w:t>(13.366)</w:t>
            </w:r>
          </w:p>
          <w:p w:rsidR="005524B6"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2.-</w:t>
            </w:r>
            <w:r w:rsidR="001E4CA4">
              <w:rPr>
                <w:rFonts w:ascii="Arial" w:hAnsi="Arial" w:cs="Arial"/>
                <w:sz w:val="18"/>
                <w:szCs w:val="18"/>
                <w:lang w:eastAsia="es-CL"/>
              </w:rPr>
              <w:t xml:space="preserve"> BENITEZ ROJAS, NURY                  </w:t>
            </w:r>
            <w:r w:rsidR="005524B6">
              <w:rPr>
                <w:rFonts w:ascii="Arial" w:hAnsi="Arial" w:cs="Arial"/>
                <w:sz w:val="18"/>
                <w:szCs w:val="18"/>
                <w:lang w:eastAsia="es-CL"/>
              </w:rPr>
              <w:t xml:space="preserve">  </w:t>
            </w:r>
            <w:r w:rsidR="001E4CA4">
              <w:rPr>
                <w:rFonts w:ascii="Arial" w:hAnsi="Arial" w:cs="Arial"/>
                <w:sz w:val="18"/>
                <w:szCs w:val="18"/>
                <w:lang w:eastAsia="es-CL"/>
              </w:rPr>
              <w:t>(7.427)</w:t>
            </w:r>
          </w:p>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3.-</w:t>
            </w:r>
            <w:r w:rsidR="001E4CA4">
              <w:rPr>
                <w:rFonts w:ascii="Arial" w:hAnsi="Arial" w:cs="Arial"/>
                <w:sz w:val="18"/>
                <w:szCs w:val="18"/>
                <w:lang w:eastAsia="es-CL"/>
              </w:rPr>
              <w:t xml:space="preserve"> GUTIERREZ RAMIREZ, ANA MAR </w:t>
            </w:r>
            <w:r w:rsidR="005524B6">
              <w:rPr>
                <w:rFonts w:ascii="Arial" w:hAnsi="Arial" w:cs="Arial"/>
                <w:sz w:val="18"/>
                <w:szCs w:val="18"/>
                <w:lang w:eastAsia="es-CL"/>
              </w:rPr>
              <w:t>IA</w:t>
            </w:r>
            <w:r w:rsidR="001E4CA4">
              <w:rPr>
                <w:rFonts w:ascii="Arial" w:hAnsi="Arial" w:cs="Arial"/>
                <w:sz w:val="18"/>
                <w:szCs w:val="18"/>
                <w:lang w:eastAsia="es-CL"/>
              </w:rPr>
              <w:t>(4.391)</w:t>
            </w:r>
          </w:p>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4.-</w:t>
            </w:r>
            <w:r w:rsidR="001E4CA4">
              <w:rPr>
                <w:rFonts w:ascii="Arial" w:hAnsi="Arial" w:cs="Arial"/>
                <w:sz w:val="18"/>
                <w:szCs w:val="18"/>
                <w:lang w:eastAsia="es-CL"/>
              </w:rPr>
              <w:t xml:space="preserve"> PEREZ DEBELLI, JOSE                    </w:t>
            </w:r>
            <w:r w:rsidR="005524B6">
              <w:rPr>
                <w:rFonts w:ascii="Arial" w:hAnsi="Arial" w:cs="Arial"/>
                <w:sz w:val="18"/>
                <w:szCs w:val="18"/>
                <w:lang w:eastAsia="es-CL"/>
              </w:rPr>
              <w:t xml:space="preserve">  </w:t>
            </w:r>
            <w:r w:rsidR="001E4CA4">
              <w:rPr>
                <w:rFonts w:ascii="Arial" w:hAnsi="Arial" w:cs="Arial"/>
                <w:sz w:val="18"/>
                <w:szCs w:val="18"/>
                <w:lang w:eastAsia="es-CL"/>
              </w:rPr>
              <w:t>(4.347)</w:t>
            </w:r>
          </w:p>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5.-</w:t>
            </w:r>
            <w:r w:rsidR="001E4CA4">
              <w:rPr>
                <w:rFonts w:ascii="Arial" w:hAnsi="Arial" w:cs="Arial"/>
                <w:sz w:val="18"/>
                <w:szCs w:val="18"/>
                <w:lang w:eastAsia="es-CL"/>
              </w:rPr>
              <w:t xml:space="preserve"> BENAVIDES MILLAPAN, OSCAR    </w:t>
            </w:r>
            <w:r w:rsidR="005524B6">
              <w:rPr>
                <w:rFonts w:ascii="Arial" w:hAnsi="Arial" w:cs="Arial"/>
                <w:sz w:val="18"/>
                <w:szCs w:val="18"/>
                <w:lang w:eastAsia="es-CL"/>
              </w:rPr>
              <w:t xml:space="preserve">   </w:t>
            </w:r>
            <w:r w:rsidR="001E4CA4">
              <w:rPr>
                <w:rFonts w:ascii="Arial" w:hAnsi="Arial" w:cs="Arial"/>
                <w:sz w:val="18"/>
                <w:szCs w:val="18"/>
                <w:lang w:eastAsia="es-CL"/>
              </w:rPr>
              <w:t>(4.162)</w:t>
            </w:r>
          </w:p>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6.-</w:t>
            </w:r>
            <w:r w:rsidR="001E4CA4">
              <w:rPr>
                <w:rFonts w:ascii="Arial" w:hAnsi="Arial" w:cs="Arial"/>
                <w:sz w:val="18"/>
                <w:szCs w:val="18"/>
                <w:lang w:eastAsia="es-CL"/>
              </w:rPr>
              <w:t xml:space="preserve"> LAULIE AVALOS, PAUL                    </w:t>
            </w:r>
            <w:r w:rsidR="005524B6">
              <w:rPr>
                <w:rFonts w:ascii="Arial" w:hAnsi="Arial" w:cs="Arial"/>
                <w:sz w:val="18"/>
                <w:szCs w:val="18"/>
                <w:lang w:eastAsia="es-CL"/>
              </w:rPr>
              <w:t xml:space="preserve">  </w:t>
            </w:r>
            <w:r w:rsidR="001E4CA4">
              <w:rPr>
                <w:rFonts w:ascii="Arial" w:hAnsi="Arial" w:cs="Arial"/>
                <w:sz w:val="18"/>
                <w:szCs w:val="18"/>
                <w:lang w:eastAsia="es-CL"/>
              </w:rPr>
              <w:t>(4.040)</w:t>
            </w:r>
          </w:p>
          <w:p w:rsidR="009E7C34" w:rsidRPr="001E4CA4" w:rsidRDefault="009E7C34" w:rsidP="005524B6">
            <w:pPr>
              <w:spacing w:after="0" w:line="240" w:lineRule="auto"/>
              <w:rPr>
                <w:rFonts w:ascii="Arial" w:hAnsi="Arial" w:cs="Arial"/>
                <w:sz w:val="18"/>
                <w:szCs w:val="18"/>
                <w:lang w:eastAsia="es-CL"/>
              </w:rPr>
            </w:pPr>
            <w:r w:rsidRPr="001E4CA4">
              <w:rPr>
                <w:rFonts w:ascii="Arial" w:hAnsi="Arial" w:cs="Arial"/>
                <w:sz w:val="18"/>
                <w:szCs w:val="18"/>
                <w:lang w:eastAsia="es-CL"/>
              </w:rPr>
              <w:t>7.-</w:t>
            </w:r>
            <w:r w:rsidR="001E4CA4">
              <w:rPr>
                <w:rFonts w:ascii="Arial" w:hAnsi="Arial" w:cs="Arial"/>
                <w:sz w:val="18"/>
                <w:szCs w:val="18"/>
                <w:lang w:eastAsia="es-CL"/>
              </w:rPr>
              <w:t xml:space="preserve"> </w:t>
            </w:r>
            <w:r w:rsidR="005524B6">
              <w:rPr>
                <w:rFonts w:ascii="Arial" w:hAnsi="Arial" w:cs="Arial"/>
                <w:sz w:val="18"/>
                <w:szCs w:val="18"/>
                <w:lang w:eastAsia="es-CL"/>
              </w:rPr>
              <w:t>GONZALEZ GONZALEZ, CECILIA M.(3.702)</w:t>
            </w:r>
          </w:p>
        </w:tc>
      </w:tr>
      <w:tr w:rsidR="009E7C34" w:rsidRPr="009E1FE3" w:rsidTr="00D47FB4">
        <w:tc>
          <w:tcPr>
            <w:tcW w:w="3369" w:type="dxa"/>
          </w:tcPr>
          <w:p w:rsidR="009E7C34" w:rsidRPr="009E1FE3" w:rsidRDefault="009E7C34" w:rsidP="009E1FE3">
            <w:pPr>
              <w:spacing w:after="0" w:line="240" w:lineRule="auto"/>
              <w:jc w:val="both"/>
              <w:rPr>
                <w:rFonts w:ascii="Arial" w:hAnsi="Arial" w:cs="Arial"/>
                <w:sz w:val="20"/>
                <w:szCs w:val="20"/>
                <w:lang w:eastAsia="es-CL"/>
              </w:rPr>
            </w:pPr>
            <w:r w:rsidRPr="009E1FE3">
              <w:rPr>
                <w:rFonts w:ascii="Arial" w:hAnsi="Arial" w:cs="Arial"/>
                <w:sz w:val="20"/>
                <w:szCs w:val="20"/>
                <w:lang w:eastAsia="es-CL"/>
              </w:rPr>
              <w:t>E.- “Un giro independiente para la ANEF”</w:t>
            </w:r>
          </w:p>
        </w:tc>
        <w:tc>
          <w:tcPr>
            <w:tcW w:w="1701" w:type="dxa"/>
          </w:tcPr>
          <w:p w:rsidR="009E7C34" w:rsidRDefault="009E7C34" w:rsidP="009E1FE3">
            <w:pPr>
              <w:spacing w:after="0" w:line="240" w:lineRule="auto"/>
              <w:jc w:val="center"/>
              <w:rPr>
                <w:rFonts w:ascii="Arial" w:hAnsi="Arial" w:cs="Arial"/>
                <w:sz w:val="18"/>
                <w:szCs w:val="18"/>
                <w:lang w:eastAsia="es-CL"/>
              </w:rPr>
            </w:pPr>
          </w:p>
          <w:p w:rsidR="005524B6" w:rsidRPr="001E4CA4" w:rsidRDefault="005524B6" w:rsidP="009E1FE3">
            <w:pPr>
              <w:spacing w:after="0" w:line="240" w:lineRule="auto"/>
              <w:jc w:val="center"/>
              <w:rPr>
                <w:rFonts w:ascii="Arial" w:hAnsi="Arial" w:cs="Arial"/>
                <w:sz w:val="18"/>
                <w:szCs w:val="18"/>
                <w:lang w:eastAsia="es-CL"/>
              </w:rPr>
            </w:pPr>
            <w:r>
              <w:rPr>
                <w:rFonts w:ascii="Arial" w:hAnsi="Arial" w:cs="Arial"/>
                <w:sz w:val="18"/>
                <w:szCs w:val="18"/>
                <w:lang w:eastAsia="es-CL"/>
              </w:rPr>
              <w:t>37.063</w:t>
            </w:r>
          </w:p>
        </w:tc>
        <w:tc>
          <w:tcPr>
            <w:tcW w:w="850" w:type="dxa"/>
          </w:tcPr>
          <w:p w:rsidR="009E7C34" w:rsidRDefault="009E7C34" w:rsidP="009E1FE3">
            <w:pPr>
              <w:spacing w:after="0" w:line="240" w:lineRule="auto"/>
              <w:jc w:val="center"/>
              <w:rPr>
                <w:rFonts w:ascii="Arial" w:hAnsi="Arial" w:cs="Arial"/>
                <w:sz w:val="18"/>
                <w:szCs w:val="18"/>
                <w:lang w:eastAsia="es-CL"/>
              </w:rPr>
            </w:pPr>
          </w:p>
          <w:p w:rsidR="005524B6" w:rsidRPr="001E4CA4" w:rsidRDefault="005524B6" w:rsidP="009E1FE3">
            <w:pPr>
              <w:spacing w:after="0" w:line="240" w:lineRule="auto"/>
              <w:jc w:val="center"/>
              <w:rPr>
                <w:rFonts w:ascii="Arial" w:hAnsi="Arial" w:cs="Arial"/>
                <w:sz w:val="18"/>
                <w:szCs w:val="18"/>
                <w:lang w:eastAsia="es-CL"/>
              </w:rPr>
            </w:pPr>
            <w:r>
              <w:rPr>
                <w:rFonts w:ascii="Arial" w:hAnsi="Arial" w:cs="Arial"/>
                <w:sz w:val="18"/>
                <w:szCs w:val="18"/>
                <w:lang w:eastAsia="es-CL"/>
              </w:rPr>
              <w:t>13.2%</w:t>
            </w:r>
          </w:p>
        </w:tc>
        <w:tc>
          <w:tcPr>
            <w:tcW w:w="4111" w:type="dxa"/>
          </w:tcPr>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1.-</w:t>
            </w:r>
            <w:r w:rsidR="005524B6">
              <w:rPr>
                <w:rFonts w:ascii="Arial" w:hAnsi="Arial" w:cs="Arial"/>
                <w:sz w:val="18"/>
                <w:szCs w:val="18"/>
                <w:lang w:eastAsia="es-CL"/>
              </w:rPr>
              <w:t xml:space="preserve"> FUENZALIDA REYES, ORIETTA        (4.228)</w:t>
            </w:r>
          </w:p>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2.-</w:t>
            </w:r>
            <w:r w:rsidR="005524B6">
              <w:rPr>
                <w:rFonts w:ascii="Arial" w:hAnsi="Arial" w:cs="Arial"/>
                <w:sz w:val="18"/>
                <w:szCs w:val="18"/>
                <w:lang w:eastAsia="es-CL"/>
              </w:rPr>
              <w:t xml:space="preserve"> RIQUELME ANDRADES, ROSA         (3.235)</w:t>
            </w:r>
          </w:p>
          <w:p w:rsidR="009E7C34" w:rsidRPr="001E4CA4" w:rsidRDefault="009E7C34" w:rsidP="005524B6">
            <w:pPr>
              <w:spacing w:after="0" w:line="240" w:lineRule="auto"/>
              <w:rPr>
                <w:rFonts w:ascii="Arial" w:hAnsi="Arial" w:cs="Arial"/>
                <w:sz w:val="18"/>
                <w:szCs w:val="18"/>
                <w:lang w:eastAsia="es-CL"/>
              </w:rPr>
            </w:pPr>
            <w:r w:rsidRPr="001E4CA4">
              <w:rPr>
                <w:rFonts w:ascii="Arial" w:hAnsi="Arial" w:cs="Arial"/>
                <w:sz w:val="18"/>
                <w:szCs w:val="18"/>
                <w:lang w:eastAsia="es-CL"/>
              </w:rPr>
              <w:t>3.-</w:t>
            </w:r>
            <w:r w:rsidR="005524B6">
              <w:rPr>
                <w:rFonts w:ascii="Arial" w:hAnsi="Arial" w:cs="Arial"/>
                <w:sz w:val="18"/>
                <w:szCs w:val="18"/>
                <w:lang w:eastAsia="es-CL"/>
              </w:rPr>
              <w:t xml:space="preserve"> AGUIRRE GALINDO, JIMENA            (2.568)</w:t>
            </w:r>
          </w:p>
        </w:tc>
      </w:tr>
      <w:tr w:rsidR="009E7C34" w:rsidRPr="009E1FE3" w:rsidTr="00D47FB4">
        <w:tc>
          <w:tcPr>
            <w:tcW w:w="3369" w:type="dxa"/>
          </w:tcPr>
          <w:p w:rsidR="009E7C34" w:rsidRPr="009E1FE3" w:rsidRDefault="009E7C34" w:rsidP="009E1FE3">
            <w:pPr>
              <w:spacing w:after="0" w:line="240" w:lineRule="auto"/>
              <w:jc w:val="both"/>
              <w:rPr>
                <w:rFonts w:ascii="Arial" w:hAnsi="Arial" w:cs="Arial"/>
                <w:sz w:val="20"/>
                <w:szCs w:val="20"/>
                <w:lang w:eastAsia="es-CL"/>
              </w:rPr>
            </w:pPr>
            <w:r w:rsidRPr="009E1FE3">
              <w:rPr>
                <w:rFonts w:ascii="Arial" w:hAnsi="Arial" w:cs="Arial"/>
                <w:sz w:val="20"/>
                <w:szCs w:val="20"/>
                <w:lang w:eastAsia="es-CL"/>
              </w:rPr>
              <w:t>F.- “Avanzar en democracia por la dignidad laboral</w:t>
            </w:r>
          </w:p>
        </w:tc>
        <w:tc>
          <w:tcPr>
            <w:tcW w:w="1701" w:type="dxa"/>
          </w:tcPr>
          <w:p w:rsidR="009E7C34" w:rsidRDefault="009E7C34" w:rsidP="009E1FE3">
            <w:pPr>
              <w:spacing w:after="0" w:line="240" w:lineRule="auto"/>
              <w:jc w:val="center"/>
              <w:rPr>
                <w:rFonts w:ascii="Arial" w:hAnsi="Arial" w:cs="Arial"/>
                <w:sz w:val="18"/>
                <w:szCs w:val="18"/>
                <w:lang w:eastAsia="es-CL"/>
              </w:rPr>
            </w:pPr>
          </w:p>
          <w:p w:rsidR="005524B6" w:rsidRPr="001E4CA4" w:rsidRDefault="005524B6" w:rsidP="009E1FE3">
            <w:pPr>
              <w:spacing w:after="0" w:line="240" w:lineRule="auto"/>
              <w:jc w:val="center"/>
              <w:rPr>
                <w:rFonts w:ascii="Arial" w:hAnsi="Arial" w:cs="Arial"/>
                <w:sz w:val="18"/>
                <w:szCs w:val="18"/>
                <w:lang w:eastAsia="es-CL"/>
              </w:rPr>
            </w:pPr>
            <w:r>
              <w:rPr>
                <w:rFonts w:ascii="Arial" w:hAnsi="Arial" w:cs="Arial"/>
                <w:sz w:val="18"/>
                <w:szCs w:val="18"/>
                <w:lang w:eastAsia="es-CL"/>
              </w:rPr>
              <w:t>59.722</w:t>
            </w:r>
          </w:p>
        </w:tc>
        <w:tc>
          <w:tcPr>
            <w:tcW w:w="850" w:type="dxa"/>
          </w:tcPr>
          <w:p w:rsidR="009E7C34" w:rsidRDefault="009E7C34" w:rsidP="009E1FE3">
            <w:pPr>
              <w:spacing w:after="0" w:line="240" w:lineRule="auto"/>
              <w:jc w:val="center"/>
              <w:rPr>
                <w:rFonts w:ascii="Arial" w:hAnsi="Arial" w:cs="Arial"/>
                <w:sz w:val="18"/>
                <w:szCs w:val="18"/>
                <w:lang w:eastAsia="es-CL"/>
              </w:rPr>
            </w:pPr>
          </w:p>
          <w:p w:rsidR="005524B6" w:rsidRPr="001E4CA4" w:rsidRDefault="005524B6" w:rsidP="009E1FE3">
            <w:pPr>
              <w:spacing w:after="0" w:line="240" w:lineRule="auto"/>
              <w:jc w:val="center"/>
              <w:rPr>
                <w:rFonts w:ascii="Arial" w:hAnsi="Arial" w:cs="Arial"/>
                <w:sz w:val="18"/>
                <w:szCs w:val="18"/>
                <w:lang w:eastAsia="es-CL"/>
              </w:rPr>
            </w:pPr>
            <w:r>
              <w:rPr>
                <w:rFonts w:ascii="Arial" w:hAnsi="Arial" w:cs="Arial"/>
                <w:sz w:val="18"/>
                <w:szCs w:val="18"/>
                <w:lang w:eastAsia="es-CL"/>
              </w:rPr>
              <w:t>21.3%</w:t>
            </w:r>
          </w:p>
        </w:tc>
        <w:tc>
          <w:tcPr>
            <w:tcW w:w="4111" w:type="dxa"/>
          </w:tcPr>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1.-</w:t>
            </w:r>
            <w:r w:rsidR="005524B6">
              <w:rPr>
                <w:rFonts w:ascii="Arial" w:hAnsi="Arial" w:cs="Arial"/>
                <w:sz w:val="18"/>
                <w:szCs w:val="18"/>
                <w:lang w:eastAsia="es-CL"/>
              </w:rPr>
              <w:t xml:space="preserve"> CONSALES CARVAJAL, JORGE       (6.343) </w:t>
            </w:r>
          </w:p>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2.-</w:t>
            </w:r>
            <w:r w:rsidR="005524B6">
              <w:rPr>
                <w:rFonts w:ascii="Arial" w:hAnsi="Arial" w:cs="Arial"/>
                <w:sz w:val="18"/>
                <w:szCs w:val="18"/>
                <w:lang w:eastAsia="es-CL"/>
              </w:rPr>
              <w:t xml:space="preserve"> HERNANDEZ PEREZ, PEDRO           (4.664)</w:t>
            </w:r>
          </w:p>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3.-</w:t>
            </w:r>
            <w:r w:rsidR="005524B6">
              <w:rPr>
                <w:rFonts w:ascii="Arial" w:hAnsi="Arial" w:cs="Arial"/>
                <w:sz w:val="18"/>
                <w:szCs w:val="18"/>
                <w:lang w:eastAsia="es-CL"/>
              </w:rPr>
              <w:t xml:space="preserve"> MUÑOZ HERRERA, ERNESTO          (4.266) </w:t>
            </w:r>
          </w:p>
          <w:p w:rsidR="009E7C34" w:rsidRPr="001E4CA4" w:rsidRDefault="009E7C34" w:rsidP="001A32CC">
            <w:pPr>
              <w:spacing w:after="0" w:line="240" w:lineRule="auto"/>
              <w:rPr>
                <w:rFonts w:ascii="Arial" w:hAnsi="Arial" w:cs="Arial"/>
                <w:sz w:val="18"/>
                <w:szCs w:val="18"/>
                <w:lang w:eastAsia="es-CL"/>
              </w:rPr>
            </w:pPr>
            <w:r w:rsidRPr="001E4CA4">
              <w:rPr>
                <w:rFonts w:ascii="Arial" w:hAnsi="Arial" w:cs="Arial"/>
                <w:sz w:val="18"/>
                <w:szCs w:val="18"/>
                <w:lang w:eastAsia="es-CL"/>
              </w:rPr>
              <w:t>4.-</w:t>
            </w:r>
            <w:r w:rsidR="005524B6">
              <w:rPr>
                <w:rFonts w:ascii="Arial" w:hAnsi="Arial" w:cs="Arial"/>
                <w:sz w:val="18"/>
                <w:szCs w:val="18"/>
                <w:lang w:eastAsia="es-CL"/>
              </w:rPr>
              <w:t xml:space="preserve"> PANTOJA HERRERA, ANA LUISA     (4.258)</w:t>
            </w:r>
          </w:p>
          <w:p w:rsidR="009E7C34" w:rsidRPr="001E4CA4" w:rsidRDefault="009E7C34" w:rsidP="005524B6">
            <w:pPr>
              <w:spacing w:after="0" w:line="240" w:lineRule="auto"/>
              <w:rPr>
                <w:rFonts w:ascii="Arial" w:hAnsi="Arial" w:cs="Arial"/>
                <w:sz w:val="18"/>
                <w:szCs w:val="18"/>
                <w:lang w:eastAsia="es-CL"/>
              </w:rPr>
            </w:pPr>
            <w:r w:rsidRPr="001E4CA4">
              <w:rPr>
                <w:rFonts w:ascii="Arial" w:hAnsi="Arial" w:cs="Arial"/>
                <w:sz w:val="18"/>
                <w:szCs w:val="18"/>
                <w:lang w:eastAsia="es-CL"/>
              </w:rPr>
              <w:t>5.-</w:t>
            </w:r>
            <w:r w:rsidR="005524B6">
              <w:rPr>
                <w:rFonts w:ascii="Arial" w:hAnsi="Arial" w:cs="Arial"/>
                <w:sz w:val="18"/>
                <w:szCs w:val="18"/>
                <w:lang w:eastAsia="es-CL"/>
              </w:rPr>
              <w:t xml:space="preserve"> ROZAS VELESQUEZ, IVONNE          (4.098)</w:t>
            </w:r>
          </w:p>
        </w:tc>
      </w:tr>
      <w:tr w:rsidR="009E7C34" w:rsidRPr="009E1FE3" w:rsidTr="00D47FB4">
        <w:tc>
          <w:tcPr>
            <w:tcW w:w="3369" w:type="dxa"/>
          </w:tcPr>
          <w:p w:rsidR="009E7C34" w:rsidRDefault="009E7C34" w:rsidP="009E1FE3">
            <w:pPr>
              <w:spacing w:after="0" w:line="240" w:lineRule="auto"/>
              <w:jc w:val="center"/>
              <w:rPr>
                <w:rFonts w:ascii="Arial" w:hAnsi="Arial" w:cs="Arial"/>
                <w:b/>
                <w:sz w:val="20"/>
                <w:szCs w:val="20"/>
                <w:lang w:eastAsia="es-CL"/>
              </w:rPr>
            </w:pPr>
          </w:p>
          <w:p w:rsidR="009E7C34" w:rsidRPr="009E1FE3" w:rsidRDefault="009E7C34" w:rsidP="009E1FE3">
            <w:pPr>
              <w:spacing w:after="0" w:line="240" w:lineRule="auto"/>
              <w:jc w:val="center"/>
              <w:rPr>
                <w:rFonts w:ascii="Arial" w:hAnsi="Arial" w:cs="Arial"/>
                <w:b/>
                <w:sz w:val="20"/>
                <w:szCs w:val="20"/>
                <w:lang w:eastAsia="es-CL"/>
              </w:rPr>
            </w:pPr>
            <w:r w:rsidRPr="009E1FE3">
              <w:rPr>
                <w:rFonts w:ascii="Arial" w:hAnsi="Arial" w:cs="Arial"/>
                <w:b/>
                <w:sz w:val="20"/>
                <w:szCs w:val="20"/>
                <w:lang w:eastAsia="es-CL"/>
              </w:rPr>
              <w:t>TOTAL</w:t>
            </w:r>
            <w:r>
              <w:rPr>
                <w:rFonts w:ascii="Arial" w:hAnsi="Arial" w:cs="Arial"/>
                <w:b/>
                <w:sz w:val="20"/>
                <w:szCs w:val="20"/>
                <w:lang w:eastAsia="es-CL"/>
              </w:rPr>
              <w:t>ES</w:t>
            </w:r>
          </w:p>
        </w:tc>
        <w:tc>
          <w:tcPr>
            <w:tcW w:w="1701" w:type="dxa"/>
          </w:tcPr>
          <w:p w:rsidR="009E7C34" w:rsidRDefault="009E7C34" w:rsidP="009E1FE3">
            <w:pPr>
              <w:spacing w:after="0" w:line="240" w:lineRule="auto"/>
              <w:jc w:val="center"/>
              <w:rPr>
                <w:rFonts w:ascii="Arial" w:hAnsi="Arial" w:cs="Arial"/>
                <w:sz w:val="18"/>
                <w:szCs w:val="18"/>
                <w:lang w:eastAsia="es-CL"/>
              </w:rPr>
            </w:pPr>
          </w:p>
          <w:p w:rsidR="005524B6" w:rsidRPr="001E4CA4" w:rsidRDefault="005524B6" w:rsidP="009E1FE3">
            <w:pPr>
              <w:spacing w:after="0" w:line="240" w:lineRule="auto"/>
              <w:jc w:val="center"/>
              <w:rPr>
                <w:rFonts w:ascii="Arial" w:hAnsi="Arial" w:cs="Arial"/>
                <w:sz w:val="18"/>
                <w:szCs w:val="18"/>
                <w:lang w:eastAsia="es-CL"/>
              </w:rPr>
            </w:pPr>
            <w:r>
              <w:rPr>
                <w:rFonts w:ascii="Arial" w:hAnsi="Arial" w:cs="Arial"/>
                <w:sz w:val="18"/>
                <w:szCs w:val="18"/>
                <w:lang w:eastAsia="es-CL"/>
              </w:rPr>
              <w:t>280.662</w:t>
            </w:r>
          </w:p>
        </w:tc>
        <w:tc>
          <w:tcPr>
            <w:tcW w:w="850" w:type="dxa"/>
          </w:tcPr>
          <w:p w:rsidR="009E7C34" w:rsidRDefault="009E7C34" w:rsidP="009E1FE3">
            <w:pPr>
              <w:spacing w:after="0" w:line="240" w:lineRule="auto"/>
              <w:jc w:val="center"/>
              <w:rPr>
                <w:rFonts w:ascii="Arial" w:hAnsi="Arial" w:cs="Arial"/>
                <w:sz w:val="18"/>
                <w:szCs w:val="18"/>
                <w:lang w:eastAsia="es-CL"/>
              </w:rPr>
            </w:pPr>
          </w:p>
          <w:p w:rsidR="005524B6" w:rsidRPr="001E4CA4" w:rsidRDefault="005524B6" w:rsidP="009E1FE3">
            <w:pPr>
              <w:spacing w:after="0" w:line="240" w:lineRule="auto"/>
              <w:jc w:val="center"/>
              <w:rPr>
                <w:rFonts w:ascii="Arial" w:hAnsi="Arial" w:cs="Arial"/>
                <w:sz w:val="18"/>
                <w:szCs w:val="18"/>
                <w:lang w:eastAsia="es-CL"/>
              </w:rPr>
            </w:pPr>
            <w:r>
              <w:rPr>
                <w:rFonts w:ascii="Arial" w:hAnsi="Arial" w:cs="Arial"/>
                <w:sz w:val="18"/>
                <w:szCs w:val="18"/>
                <w:lang w:eastAsia="es-CL"/>
              </w:rPr>
              <w:t>100%</w:t>
            </w:r>
          </w:p>
        </w:tc>
        <w:tc>
          <w:tcPr>
            <w:tcW w:w="4111" w:type="dxa"/>
          </w:tcPr>
          <w:p w:rsidR="009E7C34" w:rsidRPr="001E4CA4" w:rsidRDefault="009E7C34" w:rsidP="009E1FE3">
            <w:pPr>
              <w:spacing w:after="0" w:line="240" w:lineRule="auto"/>
              <w:jc w:val="center"/>
              <w:rPr>
                <w:rFonts w:ascii="Arial" w:hAnsi="Arial" w:cs="Arial"/>
                <w:sz w:val="18"/>
                <w:szCs w:val="18"/>
                <w:lang w:eastAsia="es-CL"/>
              </w:rPr>
            </w:pPr>
          </w:p>
          <w:p w:rsidR="009E7C34" w:rsidRPr="001E4CA4" w:rsidRDefault="009E7C34" w:rsidP="009E1FE3">
            <w:pPr>
              <w:spacing w:after="0" w:line="240" w:lineRule="auto"/>
              <w:jc w:val="center"/>
              <w:rPr>
                <w:rFonts w:ascii="Arial" w:hAnsi="Arial" w:cs="Arial"/>
                <w:sz w:val="18"/>
                <w:szCs w:val="18"/>
                <w:lang w:eastAsia="es-CL"/>
              </w:rPr>
            </w:pPr>
            <w:r w:rsidRPr="001E4CA4">
              <w:rPr>
                <w:rFonts w:ascii="Arial" w:hAnsi="Arial" w:cs="Arial"/>
                <w:sz w:val="18"/>
                <w:szCs w:val="18"/>
                <w:lang w:eastAsia="es-CL"/>
              </w:rPr>
              <w:t xml:space="preserve">23 </w:t>
            </w:r>
          </w:p>
        </w:tc>
      </w:tr>
    </w:tbl>
    <w:p w:rsidR="009E7C34" w:rsidRDefault="009E7C34" w:rsidP="00FC1213">
      <w:pPr>
        <w:spacing w:after="0" w:line="240" w:lineRule="auto"/>
        <w:jc w:val="both"/>
        <w:rPr>
          <w:rFonts w:ascii="Arial" w:hAnsi="Arial" w:cs="Arial"/>
          <w:lang w:eastAsia="es-CL"/>
        </w:rPr>
      </w:pPr>
    </w:p>
    <w:p w:rsidR="009E7C34" w:rsidRDefault="009E7C34" w:rsidP="005524B6">
      <w:pPr>
        <w:ind w:right="-660"/>
        <w:jc w:val="both"/>
        <w:rPr>
          <w:rFonts w:ascii="Arial" w:hAnsi="Arial" w:cs="Arial"/>
        </w:rPr>
      </w:pPr>
      <w:r>
        <w:rPr>
          <w:rFonts w:ascii="Arial" w:hAnsi="Arial" w:cs="Arial"/>
        </w:rPr>
        <w:t xml:space="preserve">En conformidad a lo dispuesto en el artículo </w:t>
      </w:r>
      <w:r w:rsidR="00A540E5">
        <w:rPr>
          <w:rFonts w:ascii="Arial" w:hAnsi="Arial" w:cs="Arial"/>
        </w:rPr>
        <w:t>27</w:t>
      </w:r>
      <w:r>
        <w:rPr>
          <w:rFonts w:ascii="Arial" w:hAnsi="Arial" w:cs="Arial"/>
        </w:rPr>
        <w:t xml:space="preserve"> del Reglamento Electoral, la Presidencia Nacional de la ANEF corresponde al candidato más votado de la Lista más votada, lo que en el caso expuesto corresponde al Sr. Raúl de la Puente </w:t>
      </w:r>
      <w:r w:rsidR="00B114F6">
        <w:rPr>
          <w:rFonts w:ascii="Arial" w:hAnsi="Arial" w:cs="Arial"/>
        </w:rPr>
        <w:t>Peña</w:t>
      </w:r>
      <w:r>
        <w:rPr>
          <w:rFonts w:ascii="Arial" w:hAnsi="Arial" w:cs="Arial"/>
        </w:rPr>
        <w:t>.</w:t>
      </w:r>
    </w:p>
    <w:p w:rsidR="00B114F6" w:rsidRDefault="00B114F6" w:rsidP="005524B6">
      <w:pPr>
        <w:ind w:right="-660"/>
        <w:jc w:val="both"/>
        <w:rPr>
          <w:rFonts w:ascii="Arial" w:hAnsi="Arial" w:cs="Arial"/>
        </w:rPr>
      </w:pPr>
    </w:p>
    <w:p w:rsidR="009E7C34" w:rsidRDefault="00A540E5" w:rsidP="00D47FB4">
      <w:pPr>
        <w:ind w:right="-660"/>
        <w:jc w:val="both"/>
        <w:rPr>
          <w:rFonts w:ascii="Arial" w:hAnsi="Arial" w:cs="Arial"/>
        </w:rPr>
      </w:pPr>
      <w:r>
        <w:rPr>
          <w:rFonts w:ascii="Arial" w:hAnsi="Arial" w:cs="Arial"/>
        </w:rPr>
        <w:lastRenderedPageBreak/>
        <w:t>M</w:t>
      </w:r>
      <w:r w:rsidR="009E7C34">
        <w:rPr>
          <w:rFonts w:ascii="Arial" w:hAnsi="Arial" w:cs="Arial"/>
        </w:rPr>
        <w:t>ayor información relativa a la votación de cada candidato dentro de cada Lista, se encuentra a disposición de los respectivos Apoderados de cada una de ellas y de todos/as los interesados/as en “Elecciones Nacionale</w:t>
      </w:r>
      <w:r w:rsidR="004C414E">
        <w:rPr>
          <w:rFonts w:ascii="Arial" w:hAnsi="Arial" w:cs="Arial"/>
        </w:rPr>
        <w:t>s” dentro de la página web ANEF, a objeto del conocimiento, la aceptación o las acciones y consultas que estimaren pertinentes.</w:t>
      </w:r>
    </w:p>
    <w:p w:rsidR="00A540E5" w:rsidRDefault="00A540E5" w:rsidP="00AD3AB1">
      <w:pPr>
        <w:jc w:val="both"/>
        <w:rPr>
          <w:rFonts w:ascii="Arial" w:hAnsi="Arial" w:cs="Arial"/>
        </w:rPr>
      </w:pPr>
      <w:r>
        <w:rPr>
          <w:rFonts w:ascii="Arial" w:hAnsi="Arial" w:cs="Arial"/>
        </w:rPr>
        <w:t>Por último, concluido el proceso, esta Comisión cesará sus funciones con una próxima y final sesión en la que conocerá y resolverá algunas reclamaciones relativas al ámbito electoral regional/provincial, y se aprobará un documento de recomendaciones y mejoras para los futuros procesos electorales de ANEF.</w:t>
      </w:r>
    </w:p>
    <w:p w:rsidR="009E7C34" w:rsidRPr="004A22E9" w:rsidRDefault="009E7C34" w:rsidP="00AD3AB1">
      <w:pPr>
        <w:jc w:val="both"/>
        <w:rPr>
          <w:rFonts w:ascii="Arial" w:hAnsi="Arial" w:cs="Arial"/>
        </w:rPr>
      </w:pPr>
      <w:r>
        <w:rPr>
          <w:rFonts w:ascii="Arial" w:hAnsi="Arial" w:cs="Arial"/>
        </w:rPr>
        <w:t>S</w:t>
      </w:r>
      <w:r w:rsidRPr="004A22E9">
        <w:rPr>
          <w:rFonts w:ascii="Arial" w:hAnsi="Arial" w:cs="Arial"/>
        </w:rPr>
        <w:t xml:space="preserve">aludan fraternalmente, </w:t>
      </w:r>
      <w:r w:rsidR="00B114F6">
        <w:rPr>
          <w:rFonts w:ascii="Arial" w:hAnsi="Arial" w:cs="Arial"/>
        </w:rPr>
        <w:t xml:space="preserve">por </w:t>
      </w:r>
      <w:r w:rsidRPr="004A22E9">
        <w:rPr>
          <w:rFonts w:ascii="Arial" w:hAnsi="Arial" w:cs="Arial"/>
        </w:rPr>
        <w:t xml:space="preserve">la Comisión Electoral, </w:t>
      </w:r>
    </w:p>
    <w:p w:rsidR="00D96AE1" w:rsidRDefault="00D96AE1" w:rsidP="00D96AE1">
      <w:pPr>
        <w:pStyle w:val="Sinespaciado"/>
        <w:rPr>
          <w:b/>
          <w:sz w:val="26"/>
          <w:szCs w:val="26"/>
        </w:rPr>
      </w:pPr>
    </w:p>
    <w:tbl>
      <w:tblPr>
        <w:tblStyle w:val="Tablaconcuadrcula"/>
        <w:tblW w:w="0" w:type="auto"/>
        <w:tblLook w:val="04A0"/>
      </w:tblPr>
      <w:tblGrid>
        <w:gridCol w:w="4489"/>
        <w:gridCol w:w="4489"/>
      </w:tblGrid>
      <w:tr w:rsidR="00D47FB4" w:rsidTr="00D47FB4">
        <w:tc>
          <w:tcPr>
            <w:tcW w:w="4489" w:type="dxa"/>
          </w:tcPr>
          <w:p w:rsidR="00D47FB4" w:rsidRDefault="00D47FB4" w:rsidP="00D47FB4">
            <w:pPr>
              <w:pStyle w:val="Sinespaciado"/>
              <w:jc w:val="center"/>
              <w:rPr>
                <w:b/>
                <w:sz w:val="26"/>
                <w:szCs w:val="26"/>
              </w:rPr>
            </w:pPr>
            <w:r w:rsidRPr="00D47FB4">
              <w:rPr>
                <w:b/>
                <w:sz w:val="26"/>
                <w:szCs w:val="26"/>
              </w:rPr>
              <w:t>Isabel Tapia Caris</w:t>
            </w:r>
          </w:p>
          <w:p w:rsidR="00D47FB4" w:rsidRDefault="00D47FB4" w:rsidP="00D47FB4">
            <w:pPr>
              <w:pStyle w:val="Sinespaciado"/>
              <w:jc w:val="center"/>
              <w:rPr>
                <w:b/>
                <w:sz w:val="26"/>
                <w:szCs w:val="26"/>
              </w:rPr>
            </w:pPr>
            <w:r w:rsidRPr="00D47FB4">
              <w:rPr>
                <w:b/>
                <w:sz w:val="26"/>
                <w:szCs w:val="26"/>
              </w:rPr>
              <w:t>Secretaria General</w:t>
            </w:r>
          </w:p>
          <w:p w:rsidR="00D47FB4" w:rsidRDefault="00D47FB4" w:rsidP="00D47FB4">
            <w:pPr>
              <w:pStyle w:val="Sinespaciado"/>
              <w:jc w:val="center"/>
              <w:rPr>
                <w:b/>
                <w:sz w:val="26"/>
                <w:szCs w:val="26"/>
              </w:rPr>
            </w:pPr>
          </w:p>
        </w:tc>
        <w:tc>
          <w:tcPr>
            <w:tcW w:w="4489" w:type="dxa"/>
          </w:tcPr>
          <w:p w:rsidR="00D47FB4" w:rsidRDefault="00D47FB4" w:rsidP="00D47FB4">
            <w:pPr>
              <w:pStyle w:val="Sinespaciado"/>
              <w:jc w:val="center"/>
              <w:rPr>
                <w:b/>
                <w:sz w:val="26"/>
                <w:szCs w:val="26"/>
              </w:rPr>
            </w:pPr>
            <w:r w:rsidRPr="00D47FB4">
              <w:rPr>
                <w:b/>
                <w:sz w:val="26"/>
                <w:szCs w:val="26"/>
              </w:rPr>
              <w:t>Raúl Campusano Palma</w:t>
            </w:r>
          </w:p>
          <w:p w:rsidR="00D47FB4" w:rsidRDefault="00D47FB4" w:rsidP="00D47FB4">
            <w:pPr>
              <w:pStyle w:val="Sinespaciado"/>
              <w:jc w:val="center"/>
              <w:rPr>
                <w:b/>
                <w:sz w:val="26"/>
                <w:szCs w:val="26"/>
              </w:rPr>
            </w:pPr>
            <w:r w:rsidRPr="00D47FB4">
              <w:rPr>
                <w:b/>
                <w:sz w:val="26"/>
                <w:szCs w:val="26"/>
              </w:rPr>
              <w:t>Presidente</w:t>
            </w:r>
          </w:p>
        </w:tc>
      </w:tr>
      <w:tr w:rsidR="00D47FB4" w:rsidTr="00D47FB4">
        <w:tc>
          <w:tcPr>
            <w:tcW w:w="4489" w:type="dxa"/>
          </w:tcPr>
          <w:p w:rsidR="00D47FB4" w:rsidRDefault="00D47FB4" w:rsidP="00D47FB4">
            <w:pPr>
              <w:pStyle w:val="Sinespaciado"/>
              <w:jc w:val="center"/>
              <w:rPr>
                <w:b/>
                <w:sz w:val="26"/>
                <w:szCs w:val="26"/>
              </w:rPr>
            </w:pPr>
            <w:r w:rsidRPr="00D47FB4">
              <w:rPr>
                <w:b/>
                <w:sz w:val="26"/>
                <w:szCs w:val="26"/>
              </w:rPr>
              <w:t>Johanna Escanilla</w:t>
            </w:r>
            <w:r>
              <w:rPr>
                <w:b/>
                <w:sz w:val="26"/>
                <w:szCs w:val="26"/>
              </w:rPr>
              <w:t xml:space="preserve"> Villarroel</w:t>
            </w:r>
          </w:p>
          <w:p w:rsidR="00D47FB4" w:rsidRDefault="00D47FB4" w:rsidP="00D47FB4">
            <w:pPr>
              <w:pStyle w:val="Sinespaciado"/>
              <w:jc w:val="center"/>
              <w:rPr>
                <w:b/>
                <w:sz w:val="26"/>
                <w:szCs w:val="26"/>
              </w:rPr>
            </w:pPr>
            <w:r w:rsidRPr="00D47FB4">
              <w:rPr>
                <w:b/>
                <w:sz w:val="26"/>
                <w:szCs w:val="26"/>
              </w:rPr>
              <w:t>Vicepresidenta</w:t>
            </w:r>
          </w:p>
          <w:p w:rsidR="00D47FB4" w:rsidRDefault="00D47FB4" w:rsidP="00D47FB4">
            <w:pPr>
              <w:pStyle w:val="Sinespaciado"/>
              <w:jc w:val="center"/>
              <w:rPr>
                <w:b/>
                <w:sz w:val="26"/>
                <w:szCs w:val="26"/>
              </w:rPr>
            </w:pPr>
          </w:p>
        </w:tc>
        <w:tc>
          <w:tcPr>
            <w:tcW w:w="4489" w:type="dxa"/>
          </w:tcPr>
          <w:p w:rsidR="00D47FB4" w:rsidRDefault="00D47FB4" w:rsidP="00D47FB4">
            <w:pPr>
              <w:pStyle w:val="Sinespaciado"/>
              <w:jc w:val="center"/>
              <w:rPr>
                <w:b/>
                <w:sz w:val="26"/>
                <w:szCs w:val="26"/>
              </w:rPr>
            </w:pPr>
            <w:r w:rsidRPr="00D47FB4">
              <w:rPr>
                <w:b/>
                <w:sz w:val="26"/>
                <w:szCs w:val="26"/>
              </w:rPr>
              <w:t>Arsenio Gacitúa</w:t>
            </w:r>
            <w:r>
              <w:rPr>
                <w:b/>
                <w:sz w:val="26"/>
                <w:szCs w:val="26"/>
              </w:rPr>
              <w:t xml:space="preserve"> Lillo</w:t>
            </w:r>
          </w:p>
          <w:p w:rsidR="00D47FB4" w:rsidRDefault="00D47FB4" w:rsidP="00D47FB4">
            <w:pPr>
              <w:pStyle w:val="Sinespaciado"/>
              <w:jc w:val="center"/>
              <w:rPr>
                <w:b/>
                <w:sz w:val="26"/>
                <w:szCs w:val="26"/>
              </w:rPr>
            </w:pPr>
            <w:r w:rsidRPr="00D47FB4">
              <w:rPr>
                <w:b/>
                <w:sz w:val="26"/>
                <w:szCs w:val="26"/>
              </w:rPr>
              <w:t>Comisario</w:t>
            </w:r>
          </w:p>
        </w:tc>
      </w:tr>
      <w:tr w:rsidR="00D47FB4" w:rsidTr="00D47FB4">
        <w:tc>
          <w:tcPr>
            <w:tcW w:w="4489" w:type="dxa"/>
          </w:tcPr>
          <w:p w:rsidR="00D47FB4" w:rsidRDefault="00D47FB4" w:rsidP="00D47FB4">
            <w:pPr>
              <w:pStyle w:val="Sinespaciado"/>
              <w:jc w:val="center"/>
              <w:rPr>
                <w:b/>
                <w:sz w:val="26"/>
                <w:szCs w:val="26"/>
              </w:rPr>
            </w:pPr>
            <w:r w:rsidRPr="00D47FB4">
              <w:rPr>
                <w:b/>
                <w:sz w:val="26"/>
                <w:szCs w:val="26"/>
              </w:rPr>
              <w:t>Claudio Madrid</w:t>
            </w:r>
            <w:r>
              <w:rPr>
                <w:b/>
                <w:sz w:val="26"/>
                <w:szCs w:val="26"/>
              </w:rPr>
              <w:t xml:space="preserve"> Muñoz</w:t>
            </w:r>
          </w:p>
          <w:p w:rsidR="00D47FB4" w:rsidRDefault="00D47FB4" w:rsidP="00D47FB4">
            <w:pPr>
              <w:pStyle w:val="Sinespaciado"/>
              <w:jc w:val="center"/>
              <w:rPr>
                <w:b/>
                <w:sz w:val="26"/>
                <w:szCs w:val="26"/>
              </w:rPr>
            </w:pPr>
            <w:r w:rsidRPr="00D47FB4">
              <w:rPr>
                <w:b/>
                <w:sz w:val="26"/>
                <w:szCs w:val="26"/>
              </w:rPr>
              <w:t>Vocal</w:t>
            </w:r>
          </w:p>
          <w:p w:rsidR="00D47FB4" w:rsidRDefault="00D47FB4" w:rsidP="00D47FB4">
            <w:pPr>
              <w:pStyle w:val="Sinespaciado"/>
              <w:jc w:val="center"/>
              <w:rPr>
                <w:b/>
                <w:sz w:val="26"/>
                <w:szCs w:val="26"/>
              </w:rPr>
            </w:pPr>
          </w:p>
        </w:tc>
        <w:tc>
          <w:tcPr>
            <w:tcW w:w="4489" w:type="dxa"/>
          </w:tcPr>
          <w:p w:rsidR="00D47FB4" w:rsidRDefault="00D47FB4" w:rsidP="00D47FB4">
            <w:pPr>
              <w:pStyle w:val="Sinespaciado"/>
              <w:jc w:val="center"/>
              <w:rPr>
                <w:b/>
                <w:sz w:val="26"/>
                <w:szCs w:val="26"/>
              </w:rPr>
            </w:pPr>
            <w:r w:rsidRPr="00D47FB4">
              <w:rPr>
                <w:b/>
                <w:sz w:val="26"/>
                <w:szCs w:val="26"/>
              </w:rPr>
              <w:t>Vladimir Sepúlveda Conte</w:t>
            </w:r>
          </w:p>
          <w:p w:rsidR="00D47FB4" w:rsidRDefault="00D47FB4" w:rsidP="00D47FB4">
            <w:pPr>
              <w:pStyle w:val="Sinespaciado"/>
              <w:jc w:val="center"/>
              <w:rPr>
                <w:b/>
                <w:sz w:val="26"/>
                <w:szCs w:val="26"/>
              </w:rPr>
            </w:pPr>
            <w:r w:rsidRPr="00D47FB4">
              <w:rPr>
                <w:b/>
                <w:sz w:val="26"/>
                <w:szCs w:val="26"/>
              </w:rPr>
              <w:t>Vocal</w:t>
            </w:r>
          </w:p>
        </w:tc>
      </w:tr>
      <w:tr w:rsidR="00D47FB4" w:rsidTr="00D47FB4">
        <w:tc>
          <w:tcPr>
            <w:tcW w:w="4489" w:type="dxa"/>
          </w:tcPr>
          <w:p w:rsidR="00D47FB4" w:rsidRDefault="00D47FB4" w:rsidP="00D47FB4">
            <w:pPr>
              <w:pStyle w:val="Sinespaciado"/>
              <w:jc w:val="center"/>
              <w:rPr>
                <w:b/>
                <w:sz w:val="26"/>
                <w:szCs w:val="26"/>
              </w:rPr>
            </w:pPr>
            <w:r w:rsidRPr="00D47FB4">
              <w:rPr>
                <w:b/>
                <w:sz w:val="26"/>
                <w:szCs w:val="26"/>
              </w:rPr>
              <w:t>Fern</w:t>
            </w:r>
            <w:r>
              <w:rPr>
                <w:b/>
                <w:sz w:val="26"/>
                <w:szCs w:val="26"/>
              </w:rPr>
              <w:t xml:space="preserve">ando Riveros </w:t>
            </w:r>
            <w:r w:rsidR="0091152F">
              <w:rPr>
                <w:b/>
                <w:sz w:val="26"/>
                <w:szCs w:val="26"/>
              </w:rPr>
              <w:t>Gálvez</w:t>
            </w:r>
          </w:p>
          <w:p w:rsidR="00D47FB4" w:rsidRDefault="00D47FB4" w:rsidP="00D47FB4">
            <w:pPr>
              <w:pStyle w:val="Sinespaciado"/>
              <w:jc w:val="center"/>
              <w:rPr>
                <w:b/>
                <w:sz w:val="26"/>
                <w:szCs w:val="26"/>
              </w:rPr>
            </w:pPr>
            <w:r w:rsidRPr="00D47FB4">
              <w:rPr>
                <w:b/>
                <w:sz w:val="26"/>
                <w:szCs w:val="26"/>
              </w:rPr>
              <w:t>Vocal</w:t>
            </w:r>
          </w:p>
          <w:p w:rsidR="00D47FB4" w:rsidRDefault="00D47FB4" w:rsidP="00D47FB4">
            <w:pPr>
              <w:pStyle w:val="Sinespaciado"/>
              <w:jc w:val="center"/>
              <w:rPr>
                <w:b/>
                <w:sz w:val="26"/>
                <w:szCs w:val="26"/>
              </w:rPr>
            </w:pPr>
          </w:p>
        </w:tc>
        <w:tc>
          <w:tcPr>
            <w:tcW w:w="4489" w:type="dxa"/>
          </w:tcPr>
          <w:p w:rsidR="00D47FB4" w:rsidRDefault="00D47FB4" w:rsidP="00D47FB4">
            <w:pPr>
              <w:pStyle w:val="Sinespaciado"/>
              <w:jc w:val="center"/>
              <w:rPr>
                <w:b/>
                <w:sz w:val="26"/>
                <w:szCs w:val="26"/>
              </w:rPr>
            </w:pPr>
            <w:r w:rsidRPr="00D47FB4">
              <w:rPr>
                <w:b/>
                <w:sz w:val="26"/>
                <w:szCs w:val="26"/>
              </w:rPr>
              <w:t>Roxana Sandoval Fernández</w:t>
            </w:r>
          </w:p>
          <w:p w:rsidR="00D47FB4" w:rsidRDefault="00D47FB4" w:rsidP="00D47FB4">
            <w:pPr>
              <w:pStyle w:val="Sinespaciado"/>
              <w:jc w:val="center"/>
              <w:rPr>
                <w:b/>
                <w:sz w:val="26"/>
                <w:szCs w:val="26"/>
              </w:rPr>
            </w:pPr>
            <w:r w:rsidRPr="00D47FB4">
              <w:rPr>
                <w:b/>
                <w:sz w:val="26"/>
                <w:szCs w:val="26"/>
              </w:rPr>
              <w:t>Vocal</w:t>
            </w:r>
          </w:p>
        </w:tc>
      </w:tr>
    </w:tbl>
    <w:p w:rsidR="00D96AE1" w:rsidRPr="00493FEC" w:rsidRDefault="00D96AE1" w:rsidP="00D96AE1">
      <w:pPr>
        <w:pStyle w:val="Sinespaciado"/>
        <w:rPr>
          <w:b/>
          <w:sz w:val="26"/>
          <w:szCs w:val="26"/>
        </w:rPr>
      </w:pPr>
    </w:p>
    <w:sectPr w:rsidR="00D96AE1" w:rsidRPr="00493FEC" w:rsidSect="00CF122C">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3FA" w:rsidRDefault="005643FA" w:rsidP="00493FEC">
      <w:pPr>
        <w:spacing w:after="0" w:line="240" w:lineRule="auto"/>
      </w:pPr>
      <w:r>
        <w:separator/>
      </w:r>
    </w:p>
  </w:endnote>
  <w:endnote w:type="continuationSeparator" w:id="0">
    <w:p w:rsidR="005643FA" w:rsidRDefault="005643FA" w:rsidP="00493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3FA" w:rsidRDefault="005643FA" w:rsidP="00493FEC">
      <w:pPr>
        <w:spacing w:after="0" w:line="240" w:lineRule="auto"/>
      </w:pPr>
      <w:r>
        <w:separator/>
      </w:r>
    </w:p>
  </w:footnote>
  <w:footnote w:type="continuationSeparator" w:id="0">
    <w:p w:rsidR="005643FA" w:rsidRDefault="005643FA" w:rsidP="00493F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C34" w:rsidRPr="002A69AE" w:rsidRDefault="0074014C" w:rsidP="00493FEC">
    <w:pPr>
      <w:pStyle w:val="Encabezado"/>
      <w:tabs>
        <w:tab w:val="center" w:pos="-3828"/>
        <w:tab w:val="center" w:pos="-2552"/>
      </w:tabs>
      <w:ind w:left="-426" w:right="-943" w:firstLine="1260"/>
      <w:jc w:val="both"/>
      <w:rPr>
        <w:rFonts w:ascii="Bodoni MT" w:hAnsi="Bodoni MT"/>
        <w:b/>
        <w:i/>
      </w:rPr>
    </w:pPr>
    <w:r>
      <w:rPr>
        <w:noProof/>
        <w:lang w:eastAsia="es-CL"/>
      </w:rPr>
      <w:drawing>
        <wp:anchor distT="0" distB="0" distL="114300" distR="114300" simplePos="0" relativeHeight="251657728" behindDoc="1" locked="0" layoutInCell="1" allowOverlap="1">
          <wp:simplePos x="0" y="0"/>
          <wp:positionH relativeFrom="column">
            <wp:posOffset>-252730</wp:posOffset>
          </wp:positionH>
          <wp:positionV relativeFrom="paragraph">
            <wp:posOffset>-45085</wp:posOffset>
          </wp:positionV>
          <wp:extent cx="887095" cy="800100"/>
          <wp:effectExtent l="19050" t="0" r="8255" b="0"/>
          <wp:wrapNone/>
          <wp:docPr id="1" name="Imagen 1" descr="http://www.anef.cl/Imagenes/logo_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nef.cl/Imagenes/logo_peq.jpg"/>
                  <pic:cNvPicPr>
                    <a:picLocks noChangeAspect="1" noChangeArrowheads="1"/>
                  </pic:cNvPicPr>
                </pic:nvPicPr>
                <pic:blipFill>
                  <a:blip r:embed="rId1">
                    <a:lum bright="-10000" contrast="16000"/>
                  </a:blip>
                  <a:srcRect/>
                  <a:stretch>
                    <a:fillRect/>
                  </a:stretch>
                </pic:blipFill>
                <pic:spPr bwMode="auto">
                  <a:xfrm>
                    <a:off x="0" y="0"/>
                    <a:ext cx="887095" cy="800100"/>
                  </a:xfrm>
                  <a:prstGeom prst="rect">
                    <a:avLst/>
                  </a:prstGeom>
                  <a:noFill/>
                </pic:spPr>
              </pic:pic>
            </a:graphicData>
          </a:graphic>
        </wp:anchor>
      </w:drawing>
    </w:r>
    <w:r w:rsidR="009E7C34">
      <w:rPr>
        <w:szCs w:val="20"/>
      </w:rPr>
      <w:t xml:space="preserve">          </w:t>
    </w:r>
    <w:r w:rsidR="009E7C34" w:rsidRPr="002A69AE">
      <w:rPr>
        <w:rFonts w:ascii="Bodoni MT" w:hAnsi="Bodoni MT"/>
        <w:b/>
        <w:i/>
      </w:rPr>
      <w:t xml:space="preserve">AGRUPACIÓN    NACIONAL    DE    </w:t>
    </w:r>
    <w:smartTag w:uri="urn:schemas-microsoft-com:office:smarttags" w:element="PersonName">
      <w:smartTagPr>
        <w:attr w:name="ProductID" w:val="Empleados     Fiscales"/>
      </w:smartTagPr>
      <w:r w:rsidR="009E7C34" w:rsidRPr="002A69AE">
        <w:rPr>
          <w:rFonts w:ascii="Bodoni MT" w:hAnsi="Bodoni MT"/>
          <w:b/>
          <w:i/>
        </w:rPr>
        <w:t>EMPLEADOS     FISCALES</w:t>
      </w:r>
    </w:smartTag>
    <w:r w:rsidR="009E7C34" w:rsidRPr="002A69AE">
      <w:rPr>
        <w:rFonts w:ascii="Bodoni MT" w:hAnsi="Bodoni MT"/>
        <w:b/>
        <w:i/>
      </w:rPr>
      <w:t xml:space="preserve">   </w:t>
    </w:r>
  </w:p>
  <w:p w:rsidR="009E7C34" w:rsidRPr="002A69AE" w:rsidRDefault="009E7C34" w:rsidP="00493FEC">
    <w:pPr>
      <w:pStyle w:val="Encabezado"/>
      <w:tabs>
        <w:tab w:val="center" w:pos="-3828"/>
        <w:tab w:val="center" w:pos="-2552"/>
      </w:tabs>
      <w:ind w:left="2552" w:right="-943" w:hanging="1292"/>
      <w:jc w:val="both"/>
      <w:rPr>
        <w:rFonts w:ascii="Bodoni MT" w:hAnsi="Bodoni MT"/>
        <w:i/>
      </w:rPr>
    </w:pPr>
    <w:r>
      <w:rPr>
        <w:rFonts w:ascii="Bodoni MT" w:hAnsi="Bodoni MT"/>
        <w:i/>
      </w:rPr>
      <w:t xml:space="preserve">   A</w:t>
    </w:r>
    <w:r w:rsidRPr="002A69AE">
      <w:rPr>
        <w:rFonts w:ascii="Bodoni MT" w:hAnsi="Bodoni MT"/>
        <w:i/>
      </w:rPr>
      <w:t xml:space="preserve">lameda 1603    Edificio Tucapel Jimenez </w:t>
    </w:r>
    <w:smartTag w:uri="urn:schemas-microsoft-com:office:smarttags" w:element="PersonName">
      <w:smartTagPr>
        <w:attr w:name="ProductID" w:val="A.    Santiago"/>
      </w:smartTagPr>
      <w:r w:rsidRPr="002A69AE">
        <w:rPr>
          <w:rFonts w:ascii="Bodoni MT" w:hAnsi="Bodoni MT"/>
          <w:i/>
        </w:rPr>
        <w:t>A.    Santiago</w:t>
      </w:r>
    </w:smartTag>
    <w:r w:rsidRPr="002A69AE">
      <w:rPr>
        <w:rFonts w:ascii="Bodoni MT" w:hAnsi="Bodoni MT"/>
        <w:i/>
      </w:rPr>
      <w:t xml:space="preserve"> de Chile</w:t>
    </w:r>
  </w:p>
  <w:p w:rsidR="009E7C34" w:rsidRPr="002A69AE" w:rsidRDefault="009E7C34" w:rsidP="00493FEC">
    <w:pPr>
      <w:pStyle w:val="Encabezado"/>
      <w:ind w:left="2552" w:hanging="1292"/>
      <w:jc w:val="both"/>
      <w:rPr>
        <w:rFonts w:ascii="Bodoni MT" w:hAnsi="Bodoni MT"/>
        <w:i/>
      </w:rPr>
    </w:pPr>
    <w:r>
      <w:rPr>
        <w:rFonts w:ascii="Bodoni MT" w:hAnsi="Bodoni MT"/>
        <w:i/>
      </w:rPr>
      <w:t xml:space="preserve">    </w:t>
    </w:r>
    <w:r w:rsidRPr="002A69AE">
      <w:rPr>
        <w:rFonts w:ascii="Bodoni MT" w:hAnsi="Bodoni MT"/>
        <w:i/>
      </w:rPr>
      <w:t xml:space="preserve">Fundada el 5 de Mayo de 1943    Fono: </w:t>
    </w:r>
    <w:r>
      <w:rPr>
        <w:rFonts w:ascii="Bodoni MT" w:hAnsi="Bodoni MT"/>
        <w:i/>
      </w:rPr>
      <w:t>24490560</w:t>
    </w:r>
    <w:r w:rsidRPr="002A69AE">
      <w:rPr>
        <w:rFonts w:ascii="Bodoni MT" w:hAnsi="Bodoni MT"/>
        <w:i/>
      </w:rPr>
      <w:t xml:space="preserve">  Fa</w:t>
    </w:r>
    <w:r>
      <w:rPr>
        <w:rFonts w:ascii="Bodoni MT" w:hAnsi="Bodoni MT"/>
        <w:i/>
      </w:rPr>
      <w:t>x</w:t>
    </w:r>
    <w:r w:rsidRPr="002A69AE">
      <w:rPr>
        <w:rFonts w:ascii="Bodoni MT" w:hAnsi="Bodoni MT"/>
        <w:i/>
      </w:rPr>
      <w:t xml:space="preserve">: </w:t>
    </w:r>
    <w:r>
      <w:rPr>
        <w:rFonts w:ascii="Bodoni MT" w:hAnsi="Bodoni MT"/>
        <w:i/>
      </w:rPr>
      <w:t>2</w:t>
    </w:r>
    <w:r w:rsidRPr="002A69AE">
      <w:rPr>
        <w:rFonts w:ascii="Bodoni MT" w:hAnsi="Bodoni MT"/>
        <w:i/>
      </w:rPr>
      <w:t xml:space="preserve">6979764  </w:t>
    </w:r>
  </w:p>
  <w:p w:rsidR="009E7C34" w:rsidRPr="006458A0" w:rsidRDefault="009E7C34" w:rsidP="00493FEC">
    <w:pPr>
      <w:pStyle w:val="Encabezado"/>
      <w:jc w:val="both"/>
      <w:rPr>
        <w:szCs w:val="20"/>
        <w:lang w:val="en-US"/>
      </w:rPr>
    </w:pPr>
    <w:r w:rsidRPr="002224E1">
      <w:rPr>
        <w:rFonts w:ascii="Bodoni MT" w:hAnsi="Bodoni MT"/>
        <w:i/>
      </w:rPr>
      <w:t xml:space="preserve">                       </w:t>
    </w:r>
    <w:r w:rsidRPr="002224E1">
      <w:rPr>
        <w:rFonts w:ascii="Bodoni MT" w:hAnsi="Bodoni MT"/>
        <w:i/>
      </w:rPr>
      <w:tab/>
    </w:r>
    <w:r w:rsidRPr="001E54C2">
      <w:rPr>
        <w:rFonts w:ascii="Bodoni MT" w:hAnsi="Bodoni MT"/>
        <w:i/>
      </w:rPr>
      <w:t xml:space="preserve">    </w:t>
    </w:r>
    <w:r w:rsidRPr="002A69AE">
      <w:rPr>
        <w:rFonts w:ascii="Bodoni MT" w:hAnsi="Bodoni MT"/>
        <w:i/>
        <w:lang w:val="fr-FR"/>
      </w:rPr>
      <w:t xml:space="preserve">Mail: </w:t>
    </w:r>
    <w:hyperlink r:id="rId2" w:history="1">
      <w:r w:rsidRPr="002A69AE">
        <w:rPr>
          <w:rStyle w:val="Hipervnculo"/>
          <w:rFonts w:ascii="Bodoni MT" w:hAnsi="Bodoni MT"/>
          <w:i/>
          <w:lang w:val="fr-FR"/>
        </w:rPr>
        <w:t>info@anef.cl</w:t>
      </w:r>
    </w:hyperlink>
    <w:r w:rsidRPr="002A69AE">
      <w:rPr>
        <w:rFonts w:ascii="Bodoni MT" w:hAnsi="Bodoni MT"/>
        <w:i/>
        <w:lang w:val="fr-FR"/>
      </w:rPr>
      <w:t xml:space="preserve">    </w:t>
    </w:r>
    <w:hyperlink r:id="rId3" w:history="1">
      <w:r w:rsidRPr="002A69AE">
        <w:rPr>
          <w:rStyle w:val="Hipervnculo"/>
          <w:rFonts w:ascii="Bodoni MT" w:hAnsi="Bodoni MT"/>
          <w:i/>
          <w:lang w:val="fr-FR"/>
        </w:rPr>
        <w:t>anefnacional@yahoo.es</w:t>
      </w:r>
    </w:hyperlink>
    <w:r w:rsidRPr="002A69AE">
      <w:rPr>
        <w:rFonts w:ascii="Bodoni MT" w:hAnsi="Bodoni MT"/>
        <w:i/>
        <w:lang w:val="fr-FR"/>
      </w:rPr>
      <w:t xml:space="preserve">  htpp : </w:t>
    </w:r>
    <w:hyperlink r:id="rId4" w:history="1">
      <w:r w:rsidRPr="002A69AE">
        <w:rPr>
          <w:rStyle w:val="Hipervnculo"/>
          <w:rFonts w:ascii="Bodoni MT" w:hAnsi="Bodoni MT"/>
          <w:i/>
          <w:lang w:val="fr-FR"/>
        </w:rPr>
        <w:t>www.anef.cl</w:t>
      </w:r>
    </w:hyperlink>
  </w:p>
  <w:p w:rsidR="009E7C34" w:rsidRPr="00A82E96" w:rsidRDefault="009E7C34">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51FEF"/>
    <w:multiLevelType w:val="hybridMultilevel"/>
    <w:tmpl w:val="8CD69972"/>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nsid w:val="2AE71084"/>
    <w:multiLevelType w:val="hybridMultilevel"/>
    <w:tmpl w:val="8CD69972"/>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nsid w:val="6FC47966"/>
    <w:multiLevelType w:val="hybridMultilevel"/>
    <w:tmpl w:val="6C6A934E"/>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CC3DCC"/>
    <w:rsid w:val="00080CEA"/>
    <w:rsid w:val="00092EA6"/>
    <w:rsid w:val="000A34FC"/>
    <w:rsid w:val="000A4EAA"/>
    <w:rsid w:val="000D5674"/>
    <w:rsid w:val="001064FF"/>
    <w:rsid w:val="00117C28"/>
    <w:rsid w:val="00132218"/>
    <w:rsid w:val="00154A2E"/>
    <w:rsid w:val="00181C45"/>
    <w:rsid w:val="001A32CC"/>
    <w:rsid w:val="001C797D"/>
    <w:rsid w:val="001D748C"/>
    <w:rsid w:val="001D7929"/>
    <w:rsid w:val="001E212B"/>
    <w:rsid w:val="001E4CA4"/>
    <w:rsid w:val="001E54C2"/>
    <w:rsid w:val="001F06BC"/>
    <w:rsid w:val="002224E1"/>
    <w:rsid w:val="0023148D"/>
    <w:rsid w:val="00235D58"/>
    <w:rsid w:val="00241EDB"/>
    <w:rsid w:val="00272E58"/>
    <w:rsid w:val="00272F48"/>
    <w:rsid w:val="002A69AE"/>
    <w:rsid w:val="002F2AE9"/>
    <w:rsid w:val="0030502F"/>
    <w:rsid w:val="00323663"/>
    <w:rsid w:val="003B4F36"/>
    <w:rsid w:val="003B5F94"/>
    <w:rsid w:val="003D131F"/>
    <w:rsid w:val="003D352B"/>
    <w:rsid w:val="0040201B"/>
    <w:rsid w:val="00402DC1"/>
    <w:rsid w:val="004265EF"/>
    <w:rsid w:val="004663DD"/>
    <w:rsid w:val="00473F4B"/>
    <w:rsid w:val="00483D53"/>
    <w:rsid w:val="00493FEC"/>
    <w:rsid w:val="004A22E9"/>
    <w:rsid w:val="004A315B"/>
    <w:rsid w:val="004A70BE"/>
    <w:rsid w:val="004C414E"/>
    <w:rsid w:val="004D408E"/>
    <w:rsid w:val="005352EC"/>
    <w:rsid w:val="005378B7"/>
    <w:rsid w:val="005524B6"/>
    <w:rsid w:val="005643FA"/>
    <w:rsid w:val="00570435"/>
    <w:rsid w:val="005710DF"/>
    <w:rsid w:val="005B20AC"/>
    <w:rsid w:val="005F34A3"/>
    <w:rsid w:val="00605A54"/>
    <w:rsid w:val="0061784A"/>
    <w:rsid w:val="006458A0"/>
    <w:rsid w:val="00657806"/>
    <w:rsid w:val="0067759E"/>
    <w:rsid w:val="006F0417"/>
    <w:rsid w:val="006F5D06"/>
    <w:rsid w:val="00713888"/>
    <w:rsid w:val="0074014C"/>
    <w:rsid w:val="007430B0"/>
    <w:rsid w:val="0076002B"/>
    <w:rsid w:val="007B030D"/>
    <w:rsid w:val="007D45EB"/>
    <w:rsid w:val="007F66AA"/>
    <w:rsid w:val="00802432"/>
    <w:rsid w:val="0081135A"/>
    <w:rsid w:val="00815CC4"/>
    <w:rsid w:val="00835A34"/>
    <w:rsid w:val="00844F61"/>
    <w:rsid w:val="008A2B1C"/>
    <w:rsid w:val="0091152F"/>
    <w:rsid w:val="00911DA4"/>
    <w:rsid w:val="009320B5"/>
    <w:rsid w:val="00965D12"/>
    <w:rsid w:val="009A0690"/>
    <w:rsid w:val="009D20BF"/>
    <w:rsid w:val="009E1FE3"/>
    <w:rsid w:val="009E7C34"/>
    <w:rsid w:val="009F6F9D"/>
    <w:rsid w:val="00A16E8D"/>
    <w:rsid w:val="00A464C7"/>
    <w:rsid w:val="00A53DE3"/>
    <w:rsid w:val="00A540E5"/>
    <w:rsid w:val="00A74AE0"/>
    <w:rsid w:val="00A82E96"/>
    <w:rsid w:val="00A8403E"/>
    <w:rsid w:val="00AA0E05"/>
    <w:rsid w:val="00AB7AD9"/>
    <w:rsid w:val="00AC738C"/>
    <w:rsid w:val="00AD3AB1"/>
    <w:rsid w:val="00B114F6"/>
    <w:rsid w:val="00B11FC5"/>
    <w:rsid w:val="00B36C2B"/>
    <w:rsid w:val="00B62A8A"/>
    <w:rsid w:val="00B67F06"/>
    <w:rsid w:val="00BD76E2"/>
    <w:rsid w:val="00BE44C6"/>
    <w:rsid w:val="00C02C6F"/>
    <w:rsid w:val="00C11FA5"/>
    <w:rsid w:val="00C2210D"/>
    <w:rsid w:val="00C26902"/>
    <w:rsid w:val="00C36AB0"/>
    <w:rsid w:val="00C8109D"/>
    <w:rsid w:val="00C81E14"/>
    <w:rsid w:val="00C96E4B"/>
    <w:rsid w:val="00CC2CCE"/>
    <w:rsid w:val="00CC3DCC"/>
    <w:rsid w:val="00CE6CEE"/>
    <w:rsid w:val="00CF122C"/>
    <w:rsid w:val="00D05F80"/>
    <w:rsid w:val="00D24C13"/>
    <w:rsid w:val="00D30692"/>
    <w:rsid w:val="00D47FB4"/>
    <w:rsid w:val="00D96AE1"/>
    <w:rsid w:val="00DA2B18"/>
    <w:rsid w:val="00DA7D55"/>
    <w:rsid w:val="00DB4418"/>
    <w:rsid w:val="00DD7F3C"/>
    <w:rsid w:val="00DE2717"/>
    <w:rsid w:val="00E2372E"/>
    <w:rsid w:val="00E51F8E"/>
    <w:rsid w:val="00E7081B"/>
    <w:rsid w:val="00F3406F"/>
    <w:rsid w:val="00F973FA"/>
    <w:rsid w:val="00FB6523"/>
    <w:rsid w:val="00FC1213"/>
    <w:rsid w:val="00FE7407"/>
    <w:rsid w:val="00FF092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22C"/>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3F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493FEC"/>
    <w:rPr>
      <w:rFonts w:cs="Times New Roman"/>
    </w:rPr>
  </w:style>
  <w:style w:type="paragraph" w:styleId="Piedepgina">
    <w:name w:val="footer"/>
    <w:basedOn w:val="Normal"/>
    <w:link w:val="PiedepginaCar"/>
    <w:uiPriority w:val="99"/>
    <w:semiHidden/>
    <w:rsid w:val="00493F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493FEC"/>
    <w:rPr>
      <w:rFonts w:cs="Times New Roman"/>
    </w:rPr>
  </w:style>
  <w:style w:type="character" w:styleId="Hipervnculo">
    <w:name w:val="Hyperlink"/>
    <w:basedOn w:val="Fuentedeprrafopredeter"/>
    <w:uiPriority w:val="99"/>
    <w:rsid w:val="00493FEC"/>
    <w:rPr>
      <w:rFonts w:cs="Times New Roman"/>
      <w:color w:val="0000FF"/>
      <w:u w:val="single"/>
    </w:rPr>
  </w:style>
  <w:style w:type="paragraph" w:styleId="Sinespaciado">
    <w:name w:val="No Spacing"/>
    <w:uiPriority w:val="99"/>
    <w:qFormat/>
    <w:rsid w:val="00493FEC"/>
    <w:rPr>
      <w:lang w:eastAsia="en-US"/>
    </w:rPr>
  </w:style>
  <w:style w:type="paragraph" w:styleId="Prrafodelista">
    <w:name w:val="List Paragraph"/>
    <w:basedOn w:val="Normal"/>
    <w:uiPriority w:val="99"/>
    <w:qFormat/>
    <w:rsid w:val="0030502F"/>
    <w:pPr>
      <w:ind w:left="708"/>
    </w:pPr>
  </w:style>
  <w:style w:type="table" w:styleId="Tablaconcuadrcula">
    <w:name w:val="Table Grid"/>
    <w:basedOn w:val="Tablanormal"/>
    <w:uiPriority w:val="99"/>
    <w:locked/>
    <w:rsid w:val="00A840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4550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nefnacional@yahoo.es" TargetMode="External"/><Relationship Id="rId2" Type="http://schemas.openxmlformats.org/officeDocument/2006/relationships/hyperlink" Target="mailto:info@anef.cl" TargetMode="External"/><Relationship Id="rId1" Type="http://schemas.openxmlformats.org/officeDocument/2006/relationships/image" Target="media/image1.jpeg"/><Relationship Id="rId4" Type="http://schemas.openxmlformats.org/officeDocument/2006/relationships/hyperlink" Target="http://www.anef.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2808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2014-11-14T17:59:00Z</cp:lastPrinted>
  <dcterms:created xsi:type="dcterms:W3CDTF">2014-11-14T17:59:00Z</dcterms:created>
  <dcterms:modified xsi:type="dcterms:W3CDTF">2014-11-14T19:55:00Z</dcterms:modified>
</cp:coreProperties>
</file>